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654356" w14:textId="77777777" w:rsidR="007163EC" w:rsidRDefault="007163EC" w:rsidP="007163EC">
      <w:pPr>
        <w:spacing w:line="480" w:lineRule="auto"/>
        <w:jc w:val="center"/>
        <w:rPr>
          <w:rFonts w:ascii="Times New Roman" w:hAnsi="Times New Roman" w:cs="Times New Roman"/>
          <w:sz w:val="24"/>
          <w:szCs w:val="24"/>
        </w:rPr>
      </w:pPr>
    </w:p>
    <w:p w14:paraId="0151A1CA" w14:textId="1FFE105C" w:rsidR="007163EC" w:rsidRDefault="007163EC" w:rsidP="007163EC">
      <w:pPr>
        <w:spacing w:line="480" w:lineRule="auto"/>
        <w:jc w:val="center"/>
        <w:rPr>
          <w:rFonts w:ascii="Times New Roman" w:hAnsi="Times New Roman" w:cs="Times New Roman"/>
          <w:sz w:val="24"/>
          <w:szCs w:val="24"/>
        </w:rPr>
      </w:pPr>
    </w:p>
    <w:p w14:paraId="70C66B18" w14:textId="07075C9D" w:rsidR="007163EC" w:rsidRDefault="007163EC" w:rsidP="007163EC">
      <w:pPr>
        <w:spacing w:line="480" w:lineRule="auto"/>
        <w:jc w:val="center"/>
        <w:rPr>
          <w:rFonts w:ascii="Times New Roman" w:hAnsi="Times New Roman" w:cs="Times New Roman"/>
          <w:sz w:val="24"/>
          <w:szCs w:val="24"/>
        </w:rPr>
      </w:pPr>
    </w:p>
    <w:p w14:paraId="4078A9A8" w14:textId="70117BD4" w:rsidR="007163EC" w:rsidRDefault="007163EC" w:rsidP="007163EC">
      <w:pPr>
        <w:spacing w:line="480" w:lineRule="auto"/>
        <w:jc w:val="center"/>
        <w:rPr>
          <w:rFonts w:ascii="Times New Roman" w:hAnsi="Times New Roman" w:cs="Times New Roman"/>
          <w:sz w:val="24"/>
          <w:szCs w:val="24"/>
        </w:rPr>
      </w:pPr>
    </w:p>
    <w:p w14:paraId="69C86023" w14:textId="77777777" w:rsidR="007163EC" w:rsidRDefault="007163EC" w:rsidP="007163EC">
      <w:pPr>
        <w:spacing w:line="480" w:lineRule="auto"/>
        <w:jc w:val="center"/>
        <w:rPr>
          <w:rFonts w:ascii="Times New Roman" w:hAnsi="Times New Roman" w:cs="Times New Roman"/>
          <w:sz w:val="24"/>
          <w:szCs w:val="24"/>
        </w:rPr>
      </w:pPr>
    </w:p>
    <w:p w14:paraId="43DF4981" w14:textId="77777777" w:rsidR="007163EC" w:rsidRDefault="007163EC" w:rsidP="007163EC">
      <w:pPr>
        <w:spacing w:line="480" w:lineRule="auto"/>
        <w:jc w:val="center"/>
        <w:rPr>
          <w:rFonts w:ascii="Times New Roman" w:hAnsi="Times New Roman" w:cs="Times New Roman"/>
          <w:sz w:val="24"/>
          <w:szCs w:val="24"/>
        </w:rPr>
      </w:pPr>
    </w:p>
    <w:p w14:paraId="43B513A7" w14:textId="33B863F4" w:rsidR="009B6231" w:rsidRDefault="009B6231" w:rsidP="007163EC">
      <w:pPr>
        <w:spacing w:line="480" w:lineRule="auto"/>
        <w:jc w:val="center"/>
        <w:rPr>
          <w:rFonts w:ascii="Times New Roman" w:hAnsi="Times New Roman" w:cs="Times New Roman"/>
          <w:sz w:val="24"/>
          <w:szCs w:val="24"/>
        </w:rPr>
      </w:pPr>
      <w:r w:rsidRPr="009B6231">
        <w:rPr>
          <w:rFonts w:ascii="Times New Roman" w:hAnsi="Times New Roman" w:cs="Times New Roman"/>
          <w:sz w:val="24"/>
          <w:szCs w:val="24"/>
        </w:rPr>
        <w:t>Culture and Leadership</w:t>
      </w:r>
    </w:p>
    <w:p w14:paraId="62BC5915" w14:textId="77777777" w:rsidR="009B6231" w:rsidRDefault="009B6231" w:rsidP="007163E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893B766" w14:textId="066AC9BA" w:rsidR="009B6231" w:rsidRDefault="007163EC" w:rsidP="00E6734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r w:rsidR="009B6231">
        <w:rPr>
          <w:rFonts w:ascii="Times New Roman" w:hAnsi="Times New Roman" w:cs="Times New Roman"/>
          <w:sz w:val="24"/>
          <w:szCs w:val="24"/>
        </w:rPr>
        <w:lastRenderedPageBreak/>
        <w:t>Institutional Affiliations</w:t>
      </w:r>
    </w:p>
    <w:p w14:paraId="294B6246" w14:textId="0C154F66" w:rsidR="0065420A" w:rsidRPr="009B6231" w:rsidRDefault="0065420A" w:rsidP="007163EC">
      <w:pPr>
        <w:spacing w:line="480" w:lineRule="auto"/>
        <w:jc w:val="center"/>
        <w:rPr>
          <w:rFonts w:ascii="Times New Roman" w:hAnsi="Times New Roman" w:cs="Times New Roman"/>
          <w:sz w:val="24"/>
          <w:szCs w:val="24"/>
        </w:rPr>
      </w:pPr>
      <w:r w:rsidRPr="007C20EE">
        <w:rPr>
          <w:rFonts w:ascii="Times New Roman" w:hAnsi="Times New Roman" w:cs="Times New Roman"/>
          <w:b/>
          <w:sz w:val="24"/>
          <w:szCs w:val="24"/>
        </w:rPr>
        <w:t>Introduction</w:t>
      </w:r>
    </w:p>
    <w:p w14:paraId="4C05DB3D" w14:textId="12145937" w:rsidR="0065420A" w:rsidRPr="007C20EE" w:rsidRDefault="0065420A" w:rsidP="007163EC">
      <w:pPr>
        <w:spacing w:line="480" w:lineRule="auto"/>
        <w:ind w:firstLine="720"/>
        <w:rPr>
          <w:rFonts w:ascii="Times New Roman" w:hAnsi="Times New Roman" w:cs="Times New Roman"/>
          <w:sz w:val="24"/>
          <w:szCs w:val="24"/>
        </w:rPr>
      </w:pPr>
      <w:r w:rsidRPr="007C20EE">
        <w:rPr>
          <w:rFonts w:ascii="Times New Roman" w:hAnsi="Times New Roman" w:cs="Times New Roman"/>
          <w:sz w:val="24"/>
          <w:szCs w:val="24"/>
        </w:rPr>
        <w:t xml:space="preserve">The </w:t>
      </w:r>
      <w:r w:rsidR="003E5C04" w:rsidRPr="007C20EE">
        <w:rPr>
          <w:rFonts w:ascii="Times New Roman" w:hAnsi="Times New Roman" w:cs="Times New Roman"/>
          <w:sz w:val="24"/>
          <w:szCs w:val="24"/>
        </w:rPr>
        <w:t>work</w:t>
      </w:r>
      <w:r w:rsidRPr="007C20EE">
        <w:rPr>
          <w:rFonts w:ascii="Times New Roman" w:hAnsi="Times New Roman" w:cs="Times New Roman"/>
          <w:sz w:val="24"/>
          <w:szCs w:val="24"/>
        </w:rPr>
        <w:t xml:space="preserve">place setting is </w:t>
      </w:r>
      <w:r w:rsidR="003E5C04" w:rsidRPr="007C20EE">
        <w:rPr>
          <w:rFonts w:ascii="Times New Roman" w:hAnsi="Times New Roman" w:cs="Times New Roman"/>
          <w:sz w:val="24"/>
          <w:szCs w:val="24"/>
        </w:rPr>
        <w:t>increasingly</w:t>
      </w:r>
      <w:r w:rsidRPr="007C20EE">
        <w:rPr>
          <w:rFonts w:ascii="Times New Roman" w:hAnsi="Times New Roman" w:cs="Times New Roman"/>
          <w:sz w:val="24"/>
          <w:szCs w:val="24"/>
        </w:rPr>
        <w:t xml:space="preserve"> being fill</w:t>
      </w:r>
      <w:r w:rsidR="003E5C04" w:rsidRPr="007C20EE">
        <w:rPr>
          <w:rFonts w:ascii="Times New Roman" w:hAnsi="Times New Roman" w:cs="Times New Roman"/>
          <w:sz w:val="24"/>
          <w:szCs w:val="24"/>
        </w:rPr>
        <w:t>e</w:t>
      </w:r>
      <w:r w:rsidRPr="007C20EE">
        <w:rPr>
          <w:rFonts w:ascii="Times New Roman" w:hAnsi="Times New Roman" w:cs="Times New Roman"/>
          <w:sz w:val="24"/>
          <w:szCs w:val="24"/>
        </w:rPr>
        <w:t xml:space="preserve">d with people of diverse </w:t>
      </w:r>
      <w:r w:rsidR="003E5C04" w:rsidRPr="007C20EE">
        <w:rPr>
          <w:rFonts w:ascii="Times New Roman" w:hAnsi="Times New Roman" w:cs="Times New Roman"/>
          <w:sz w:val="24"/>
          <w:szCs w:val="24"/>
        </w:rPr>
        <w:t>cultures</w:t>
      </w:r>
      <w:r w:rsidR="00F335DA">
        <w:rPr>
          <w:rFonts w:ascii="Times New Roman" w:hAnsi="Times New Roman" w:cs="Times New Roman"/>
          <w:sz w:val="24"/>
          <w:szCs w:val="24"/>
        </w:rPr>
        <w:t xml:space="preserve"> in many organizations</w:t>
      </w:r>
      <w:r w:rsidRPr="007C20EE">
        <w:rPr>
          <w:rFonts w:ascii="Times New Roman" w:hAnsi="Times New Roman" w:cs="Times New Roman"/>
          <w:sz w:val="24"/>
          <w:szCs w:val="24"/>
        </w:rPr>
        <w:t xml:space="preserve"> due to the globalization that has taken </w:t>
      </w:r>
      <w:r w:rsidR="003E5C04" w:rsidRPr="007C20EE">
        <w:rPr>
          <w:rFonts w:ascii="Times New Roman" w:hAnsi="Times New Roman" w:cs="Times New Roman"/>
          <w:sz w:val="24"/>
          <w:szCs w:val="24"/>
        </w:rPr>
        <w:t>place</w:t>
      </w:r>
      <w:r w:rsidR="00074A5B">
        <w:rPr>
          <w:rFonts w:ascii="Times New Roman" w:hAnsi="Times New Roman" w:cs="Times New Roman"/>
          <w:sz w:val="24"/>
          <w:szCs w:val="24"/>
        </w:rPr>
        <w:t xml:space="preserve"> (</w:t>
      </w:r>
      <w:r w:rsidR="00074A5B" w:rsidRPr="00074A5B">
        <w:rPr>
          <w:rFonts w:ascii="Times New Roman" w:hAnsi="Times New Roman" w:cs="Times New Roman"/>
          <w:sz w:val="24"/>
          <w:szCs w:val="24"/>
        </w:rPr>
        <w:t>Chidiac, 2018</w:t>
      </w:r>
      <w:r w:rsidR="00074A5B">
        <w:rPr>
          <w:rFonts w:ascii="Times New Roman" w:hAnsi="Times New Roman" w:cs="Times New Roman"/>
          <w:sz w:val="24"/>
          <w:szCs w:val="24"/>
        </w:rPr>
        <w:t>)</w:t>
      </w:r>
      <w:r w:rsidR="003E5C04" w:rsidRPr="007C20EE">
        <w:rPr>
          <w:rFonts w:ascii="Times New Roman" w:hAnsi="Times New Roman" w:cs="Times New Roman"/>
          <w:sz w:val="24"/>
          <w:szCs w:val="24"/>
        </w:rPr>
        <w:t>. The</w:t>
      </w:r>
      <w:r w:rsidRPr="007C20EE">
        <w:rPr>
          <w:rFonts w:ascii="Times New Roman" w:hAnsi="Times New Roman" w:cs="Times New Roman"/>
          <w:sz w:val="24"/>
          <w:szCs w:val="24"/>
        </w:rPr>
        <w:t xml:space="preserve"> employees working in different organizations come from different </w:t>
      </w:r>
      <w:r w:rsidR="003E5C04" w:rsidRPr="007C20EE">
        <w:rPr>
          <w:rFonts w:ascii="Times New Roman" w:hAnsi="Times New Roman" w:cs="Times New Roman"/>
          <w:sz w:val="24"/>
          <w:szCs w:val="24"/>
        </w:rPr>
        <w:t>cultural</w:t>
      </w:r>
      <w:r w:rsidRPr="007C20EE">
        <w:rPr>
          <w:rFonts w:ascii="Times New Roman" w:hAnsi="Times New Roman" w:cs="Times New Roman"/>
          <w:sz w:val="24"/>
          <w:szCs w:val="24"/>
        </w:rPr>
        <w:t xml:space="preserve"> background</w:t>
      </w:r>
      <w:r w:rsidR="00F335DA">
        <w:rPr>
          <w:rFonts w:ascii="Times New Roman" w:hAnsi="Times New Roman" w:cs="Times New Roman"/>
          <w:sz w:val="24"/>
          <w:szCs w:val="24"/>
        </w:rPr>
        <w:t>s</w:t>
      </w:r>
      <w:r w:rsidRPr="007C20EE">
        <w:rPr>
          <w:rFonts w:ascii="Times New Roman" w:hAnsi="Times New Roman" w:cs="Times New Roman"/>
          <w:sz w:val="24"/>
          <w:szCs w:val="24"/>
        </w:rPr>
        <w:t xml:space="preserve"> and thus</w:t>
      </w:r>
      <w:r w:rsidR="00F335DA">
        <w:rPr>
          <w:rFonts w:ascii="Times New Roman" w:hAnsi="Times New Roman" w:cs="Times New Roman"/>
          <w:sz w:val="24"/>
          <w:szCs w:val="24"/>
        </w:rPr>
        <w:t>,</w:t>
      </w:r>
      <w:r w:rsidRPr="007C20EE">
        <w:rPr>
          <w:rFonts w:ascii="Times New Roman" w:hAnsi="Times New Roman" w:cs="Times New Roman"/>
          <w:sz w:val="24"/>
          <w:szCs w:val="24"/>
        </w:rPr>
        <w:t xml:space="preserve"> there is </w:t>
      </w:r>
      <w:r w:rsidR="00F335DA">
        <w:rPr>
          <w:rFonts w:ascii="Times New Roman" w:hAnsi="Times New Roman" w:cs="Times New Roman"/>
          <w:sz w:val="24"/>
          <w:szCs w:val="24"/>
        </w:rPr>
        <w:t xml:space="preserve">a </w:t>
      </w:r>
      <w:r w:rsidRPr="007C20EE">
        <w:rPr>
          <w:rFonts w:ascii="Times New Roman" w:hAnsi="Times New Roman" w:cs="Times New Roman"/>
          <w:sz w:val="24"/>
          <w:szCs w:val="24"/>
        </w:rPr>
        <w:t xml:space="preserve">need to understand each other in order to create a conducive environment and also to minimize any form of </w:t>
      </w:r>
      <w:r w:rsidR="003E5C04" w:rsidRPr="007C20EE">
        <w:rPr>
          <w:rFonts w:ascii="Times New Roman" w:hAnsi="Times New Roman" w:cs="Times New Roman"/>
          <w:sz w:val="24"/>
          <w:szCs w:val="24"/>
        </w:rPr>
        <w:t>conflict. The</w:t>
      </w:r>
      <w:r w:rsidRPr="007C20EE">
        <w:rPr>
          <w:rFonts w:ascii="Times New Roman" w:hAnsi="Times New Roman" w:cs="Times New Roman"/>
          <w:sz w:val="24"/>
          <w:szCs w:val="24"/>
        </w:rPr>
        <w:t xml:space="preserve"> leadership in the workplace need</w:t>
      </w:r>
      <w:r w:rsidR="00F335DA">
        <w:rPr>
          <w:rFonts w:ascii="Times New Roman" w:hAnsi="Times New Roman" w:cs="Times New Roman"/>
          <w:sz w:val="24"/>
          <w:szCs w:val="24"/>
        </w:rPr>
        <w:t>s</w:t>
      </w:r>
      <w:r w:rsidRPr="007C20EE">
        <w:rPr>
          <w:rFonts w:ascii="Times New Roman" w:hAnsi="Times New Roman" w:cs="Times New Roman"/>
          <w:sz w:val="24"/>
          <w:szCs w:val="24"/>
        </w:rPr>
        <w:t xml:space="preserve"> to incorporate the different cultures which ensure that people are respected and that no one feels discriminated in terms of making </w:t>
      </w:r>
      <w:r w:rsidR="003E5C04" w:rsidRPr="007C20EE">
        <w:rPr>
          <w:rFonts w:ascii="Times New Roman" w:hAnsi="Times New Roman" w:cs="Times New Roman"/>
          <w:sz w:val="24"/>
          <w:szCs w:val="24"/>
        </w:rPr>
        <w:t>crucial decisions in the workplace</w:t>
      </w:r>
      <w:r w:rsidR="00883B4E">
        <w:rPr>
          <w:rFonts w:ascii="Times New Roman" w:hAnsi="Times New Roman" w:cs="Times New Roman"/>
          <w:sz w:val="24"/>
          <w:szCs w:val="24"/>
        </w:rPr>
        <w:t xml:space="preserve"> (</w:t>
      </w:r>
      <w:r w:rsidR="00883B4E" w:rsidRPr="00074A5B">
        <w:rPr>
          <w:rFonts w:ascii="Times New Roman" w:hAnsi="Times New Roman" w:cs="Times New Roman"/>
          <w:sz w:val="24"/>
          <w:szCs w:val="24"/>
        </w:rPr>
        <w:t>Chidiac, 2018</w:t>
      </w:r>
      <w:r w:rsidR="00883B4E">
        <w:rPr>
          <w:rFonts w:ascii="Times New Roman" w:hAnsi="Times New Roman" w:cs="Times New Roman"/>
          <w:sz w:val="24"/>
          <w:szCs w:val="24"/>
        </w:rPr>
        <w:t>)</w:t>
      </w:r>
      <w:r w:rsidR="003E5C04" w:rsidRPr="007C20EE">
        <w:rPr>
          <w:rFonts w:ascii="Times New Roman" w:hAnsi="Times New Roman" w:cs="Times New Roman"/>
          <w:sz w:val="24"/>
          <w:szCs w:val="24"/>
        </w:rPr>
        <w:t>. In</w:t>
      </w:r>
      <w:r w:rsidRPr="007C20EE">
        <w:rPr>
          <w:rFonts w:ascii="Times New Roman" w:hAnsi="Times New Roman" w:cs="Times New Roman"/>
          <w:sz w:val="24"/>
          <w:szCs w:val="24"/>
        </w:rPr>
        <w:t xml:space="preserve"> undertaking </w:t>
      </w:r>
      <w:r w:rsidR="003E5C04" w:rsidRPr="007C20EE">
        <w:rPr>
          <w:rFonts w:ascii="Times New Roman" w:hAnsi="Times New Roman" w:cs="Times New Roman"/>
          <w:sz w:val="24"/>
          <w:szCs w:val="24"/>
        </w:rPr>
        <w:t>leadership</w:t>
      </w:r>
      <w:r w:rsidRPr="007C20EE">
        <w:rPr>
          <w:rFonts w:ascii="Times New Roman" w:hAnsi="Times New Roman" w:cs="Times New Roman"/>
          <w:sz w:val="24"/>
          <w:szCs w:val="24"/>
        </w:rPr>
        <w:t xml:space="preserve"> in the workplace,</w:t>
      </w:r>
      <w:r w:rsidR="003E5C04" w:rsidRPr="007C20EE">
        <w:rPr>
          <w:rFonts w:ascii="Times New Roman" w:hAnsi="Times New Roman" w:cs="Times New Roman"/>
          <w:sz w:val="24"/>
          <w:szCs w:val="24"/>
        </w:rPr>
        <w:t xml:space="preserve"> </w:t>
      </w:r>
      <w:r w:rsidR="00F335DA">
        <w:rPr>
          <w:rFonts w:ascii="Times New Roman" w:hAnsi="Times New Roman" w:cs="Times New Roman"/>
          <w:sz w:val="24"/>
          <w:szCs w:val="24"/>
        </w:rPr>
        <w:t>certain leadership behaviors</w:t>
      </w:r>
      <w:r w:rsidRPr="007C20EE">
        <w:rPr>
          <w:rFonts w:ascii="Times New Roman" w:hAnsi="Times New Roman" w:cs="Times New Roman"/>
          <w:sz w:val="24"/>
          <w:szCs w:val="24"/>
        </w:rPr>
        <w:t xml:space="preserve"> are supposed to be observed </w:t>
      </w:r>
      <w:r w:rsidR="00F335DA">
        <w:rPr>
          <w:rFonts w:ascii="Times New Roman" w:hAnsi="Times New Roman" w:cs="Times New Roman"/>
          <w:sz w:val="24"/>
          <w:szCs w:val="24"/>
        </w:rPr>
        <w:t>concerning</w:t>
      </w:r>
      <w:r w:rsidRPr="007C20EE">
        <w:rPr>
          <w:rFonts w:ascii="Times New Roman" w:hAnsi="Times New Roman" w:cs="Times New Roman"/>
          <w:sz w:val="24"/>
          <w:szCs w:val="24"/>
        </w:rPr>
        <w:t xml:space="preserve"> </w:t>
      </w:r>
      <w:r w:rsidR="00ED3D71">
        <w:rPr>
          <w:rFonts w:ascii="Times New Roman" w:hAnsi="Times New Roman" w:cs="Times New Roman"/>
          <w:sz w:val="24"/>
          <w:szCs w:val="24"/>
        </w:rPr>
        <w:t xml:space="preserve">existing </w:t>
      </w:r>
      <w:r w:rsidRPr="007C20EE">
        <w:rPr>
          <w:rFonts w:ascii="Times New Roman" w:hAnsi="Times New Roman" w:cs="Times New Roman"/>
          <w:sz w:val="24"/>
          <w:szCs w:val="24"/>
        </w:rPr>
        <w:t>cultura</w:t>
      </w:r>
      <w:r w:rsidR="003E5C04" w:rsidRPr="007C20EE">
        <w:rPr>
          <w:rFonts w:ascii="Times New Roman" w:hAnsi="Times New Roman" w:cs="Times New Roman"/>
          <w:sz w:val="24"/>
          <w:szCs w:val="24"/>
        </w:rPr>
        <w:t>l</w:t>
      </w:r>
      <w:r w:rsidRPr="007C20EE">
        <w:rPr>
          <w:rFonts w:ascii="Times New Roman" w:hAnsi="Times New Roman" w:cs="Times New Roman"/>
          <w:sz w:val="24"/>
          <w:szCs w:val="24"/>
        </w:rPr>
        <w:t xml:space="preserve"> </w:t>
      </w:r>
      <w:r w:rsidR="003E5C04" w:rsidRPr="007C20EE">
        <w:rPr>
          <w:rFonts w:ascii="Times New Roman" w:hAnsi="Times New Roman" w:cs="Times New Roman"/>
          <w:sz w:val="24"/>
          <w:szCs w:val="24"/>
        </w:rPr>
        <w:t>diversity. This</w:t>
      </w:r>
      <w:r w:rsidRPr="007C20EE">
        <w:rPr>
          <w:rFonts w:ascii="Times New Roman" w:hAnsi="Times New Roman" w:cs="Times New Roman"/>
          <w:sz w:val="24"/>
          <w:szCs w:val="24"/>
        </w:rPr>
        <w:t xml:space="preserve"> paper will</w:t>
      </w:r>
      <w:r w:rsidR="00F335DA">
        <w:rPr>
          <w:rFonts w:ascii="Times New Roman" w:hAnsi="Times New Roman" w:cs="Times New Roman"/>
          <w:sz w:val="24"/>
          <w:szCs w:val="24"/>
        </w:rPr>
        <w:t>, therefore,</w:t>
      </w:r>
      <w:r w:rsidRPr="007C20EE">
        <w:rPr>
          <w:rFonts w:ascii="Times New Roman" w:hAnsi="Times New Roman" w:cs="Times New Roman"/>
          <w:sz w:val="24"/>
          <w:szCs w:val="24"/>
        </w:rPr>
        <w:t xml:space="preserve"> focus on the six leadership </w:t>
      </w:r>
      <w:r w:rsidR="003E5C04" w:rsidRPr="007C20EE">
        <w:rPr>
          <w:rFonts w:ascii="Times New Roman" w:hAnsi="Times New Roman" w:cs="Times New Roman"/>
          <w:sz w:val="24"/>
          <w:szCs w:val="24"/>
        </w:rPr>
        <w:t>behaviors</w:t>
      </w:r>
      <w:r w:rsidRPr="007C20EE">
        <w:rPr>
          <w:rFonts w:ascii="Times New Roman" w:hAnsi="Times New Roman" w:cs="Times New Roman"/>
          <w:sz w:val="24"/>
          <w:szCs w:val="24"/>
        </w:rPr>
        <w:t xml:space="preserve"> required in leadership and culture and the </w:t>
      </w:r>
      <w:r w:rsidR="003E5C04" w:rsidRPr="007C20EE">
        <w:rPr>
          <w:rFonts w:ascii="Times New Roman" w:hAnsi="Times New Roman" w:cs="Times New Roman"/>
          <w:sz w:val="24"/>
          <w:szCs w:val="24"/>
        </w:rPr>
        <w:t>comparison</w:t>
      </w:r>
      <w:r w:rsidRPr="007C20EE">
        <w:rPr>
          <w:rFonts w:ascii="Times New Roman" w:hAnsi="Times New Roman" w:cs="Times New Roman"/>
          <w:sz w:val="24"/>
          <w:szCs w:val="24"/>
        </w:rPr>
        <w:t xml:space="preserve"> of the </w:t>
      </w:r>
      <w:r w:rsidR="003E5C04" w:rsidRPr="007C20EE">
        <w:rPr>
          <w:rFonts w:ascii="Times New Roman" w:hAnsi="Times New Roman" w:cs="Times New Roman"/>
          <w:sz w:val="24"/>
          <w:szCs w:val="24"/>
        </w:rPr>
        <w:t>Latin</w:t>
      </w:r>
      <w:r w:rsidRPr="007C20EE">
        <w:rPr>
          <w:rFonts w:ascii="Times New Roman" w:hAnsi="Times New Roman" w:cs="Times New Roman"/>
          <w:sz w:val="24"/>
          <w:szCs w:val="24"/>
        </w:rPr>
        <w:t xml:space="preserve"> American and the Saudi Arabian leadership behavior in respect of the two cultures</w:t>
      </w:r>
    </w:p>
    <w:p w14:paraId="17B89BC3" w14:textId="078E7EF1" w:rsidR="0065420A" w:rsidRPr="007C20EE" w:rsidRDefault="009F215B" w:rsidP="007163EC">
      <w:pPr>
        <w:spacing w:line="480" w:lineRule="auto"/>
        <w:jc w:val="center"/>
        <w:rPr>
          <w:rFonts w:ascii="Times New Roman" w:hAnsi="Times New Roman" w:cs="Times New Roman"/>
          <w:b/>
          <w:sz w:val="24"/>
          <w:szCs w:val="24"/>
        </w:rPr>
      </w:pPr>
      <w:r w:rsidRPr="007C20EE">
        <w:rPr>
          <w:rFonts w:ascii="Times New Roman" w:hAnsi="Times New Roman" w:cs="Times New Roman"/>
          <w:b/>
          <w:sz w:val="24"/>
          <w:szCs w:val="24"/>
        </w:rPr>
        <w:t xml:space="preserve">Leadership </w:t>
      </w:r>
      <w:r w:rsidR="00311245">
        <w:rPr>
          <w:rFonts w:ascii="Times New Roman" w:hAnsi="Times New Roman" w:cs="Times New Roman"/>
          <w:b/>
          <w:sz w:val="24"/>
          <w:szCs w:val="24"/>
        </w:rPr>
        <w:t>B</w:t>
      </w:r>
      <w:r w:rsidR="006B57B9" w:rsidRPr="007C20EE">
        <w:rPr>
          <w:rFonts w:ascii="Times New Roman" w:hAnsi="Times New Roman" w:cs="Times New Roman"/>
          <w:b/>
          <w:sz w:val="24"/>
          <w:szCs w:val="24"/>
        </w:rPr>
        <w:t>ehaviors</w:t>
      </w:r>
    </w:p>
    <w:p w14:paraId="203C5132" w14:textId="57991BB6" w:rsidR="009F215B" w:rsidRPr="007C20EE" w:rsidRDefault="009F215B" w:rsidP="007163EC">
      <w:pPr>
        <w:spacing w:line="480" w:lineRule="auto"/>
        <w:ind w:firstLine="720"/>
        <w:rPr>
          <w:rFonts w:ascii="Times New Roman" w:hAnsi="Times New Roman" w:cs="Times New Roman"/>
          <w:sz w:val="24"/>
          <w:szCs w:val="24"/>
        </w:rPr>
      </w:pPr>
      <w:r w:rsidRPr="007C20EE">
        <w:rPr>
          <w:rFonts w:ascii="Times New Roman" w:hAnsi="Times New Roman" w:cs="Times New Roman"/>
          <w:sz w:val="24"/>
          <w:szCs w:val="24"/>
        </w:rPr>
        <w:t>Human</w:t>
      </w:r>
      <w:r w:rsidR="006C2B6C">
        <w:rPr>
          <w:rFonts w:ascii="Times New Roman" w:hAnsi="Times New Roman" w:cs="Times New Roman"/>
          <w:sz w:val="24"/>
          <w:szCs w:val="24"/>
        </w:rPr>
        <w:t>-</w:t>
      </w:r>
      <w:r w:rsidRPr="007C20EE">
        <w:rPr>
          <w:rFonts w:ascii="Times New Roman" w:hAnsi="Times New Roman" w:cs="Times New Roman"/>
          <w:sz w:val="24"/>
          <w:szCs w:val="24"/>
        </w:rPr>
        <w:t xml:space="preserve">oriented is one of the leadership behaviors that deal with emphasizing sensitivity to others in the organization. It requires one to be supportive, compassionate, considerate and generous to the different people of diverse cultures in the </w:t>
      </w:r>
      <w:r w:rsidR="00D42824" w:rsidRPr="007C20EE">
        <w:rPr>
          <w:rFonts w:ascii="Times New Roman" w:hAnsi="Times New Roman" w:cs="Times New Roman"/>
          <w:sz w:val="24"/>
          <w:szCs w:val="24"/>
        </w:rPr>
        <w:t>workplace</w:t>
      </w:r>
      <w:r w:rsidR="00D42824" w:rsidRPr="007C20EE">
        <w:rPr>
          <w:rFonts w:ascii="Times New Roman" w:hAnsi="Times New Roman" w:cs="Times New Roman"/>
          <w:color w:val="222222"/>
          <w:sz w:val="24"/>
          <w:szCs w:val="24"/>
          <w:shd w:val="clear" w:color="auto" w:fill="FFFFFF"/>
        </w:rPr>
        <w:t xml:space="preserve"> (Northouse, 2018).</w:t>
      </w:r>
      <w:r w:rsidRPr="007C20EE">
        <w:rPr>
          <w:rFonts w:ascii="Times New Roman" w:hAnsi="Times New Roman" w:cs="Times New Roman"/>
          <w:sz w:val="24"/>
          <w:szCs w:val="24"/>
        </w:rPr>
        <w:t xml:space="preserve"> This ensures that people are treated </w:t>
      </w:r>
      <w:r w:rsidR="006C2B6C">
        <w:rPr>
          <w:rFonts w:ascii="Times New Roman" w:hAnsi="Times New Roman" w:cs="Times New Roman"/>
          <w:sz w:val="24"/>
          <w:szCs w:val="24"/>
        </w:rPr>
        <w:t>humanel</w:t>
      </w:r>
      <w:r w:rsidRPr="007C20EE">
        <w:rPr>
          <w:rFonts w:ascii="Times New Roman" w:hAnsi="Times New Roman" w:cs="Times New Roman"/>
          <w:sz w:val="24"/>
          <w:szCs w:val="24"/>
        </w:rPr>
        <w:t>y and that the sensitive matters of their cultures are respected.</w:t>
      </w:r>
      <w:r w:rsidR="00635E20">
        <w:rPr>
          <w:rFonts w:ascii="Times New Roman" w:hAnsi="Times New Roman" w:cs="Times New Roman"/>
          <w:sz w:val="24"/>
          <w:szCs w:val="24"/>
        </w:rPr>
        <w:t xml:space="preserve"> This leadership behavior also ensures that the people working in the organization are able to work in harmony due to the respect that is there of the various cultures. Humanity is important and this should be respected in leadership.</w:t>
      </w:r>
    </w:p>
    <w:p w14:paraId="4503BE56" w14:textId="1512E131" w:rsidR="009F215B" w:rsidRPr="007C20EE" w:rsidRDefault="009F215B" w:rsidP="007163EC">
      <w:pPr>
        <w:spacing w:line="480" w:lineRule="auto"/>
        <w:ind w:firstLine="720"/>
        <w:rPr>
          <w:rFonts w:ascii="Times New Roman" w:hAnsi="Times New Roman" w:cs="Times New Roman"/>
          <w:sz w:val="24"/>
          <w:szCs w:val="24"/>
        </w:rPr>
      </w:pPr>
      <w:r w:rsidRPr="007C20EE">
        <w:rPr>
          <w:rFonts w:ascii="Times New Roman" w:hAnsi="Times New Roman" w:cs="Times New Roman"/>
          <w:sz w:val="24"/>
          <w:szCs w:val="24"/>
        </w:rPr>
        <w:lastRenderedPageBreak/>
        <w:t xml:space="preserve">Autonomous behavior simply means the act of having individualistic and independent leadership in respect of the various cultures that </w:t>
      </w:r>
      <w:r w:rsidR="006E7BDA" w:rsidRPr="007C20EE">
        <w:rPr>
          <w:rFonts w:ascii="Times New Roman" w:hAnsi="Times New Roman" w:cs="Times New Roman"/>
          <w:sz w:val="24"/>
          <w:szCs w:val="24"/>
        </w:rPr>
        <w:t>exist</w:t>
      </w:r>
      <w:r w:rsidR="006E7BDA" w:rsidRPr="007C20EE">
        <w:rPr>
          <w:rFonts w:ascii="Times New Roman" w:hAnsi="Times New Roman" w:cs="Times New Roman"/>
          <w:color w:val="222222"/>
          <w:sz w:val="24"/>
          <w:szCs w:val="24"/>
          <w:shd w:val="clear" w:color="auto" w:fill="FFFFFF"/>
        </w:rPr>
        <w:t xml:space="preserve"> (</w:t>
      </w:r>
      <w:r w:rsidR="005B4E0E" w:rsidRPr="007C20EE">
        <w:rPr>
          <w:rFonts w:ascii="Times New Roman" w:hAnsi="Times New Roman" w:cs="Times New Roman"/>
          <w:color w:val="222222"/>
          <w:sz w:val="24"/>
          <w:szCs w:val="24"/>
          <w:shd w:val="clear" w:color="auto" w:fill="FFFFFF"/>
        </w:rPr>
        <w:t>Krapfl &amp; Kruja, 2015</w:t>
      </w:r>
      <w:r w:rsidR="006E7BDA" w:rsidRPr="007C20EE">
        <w:rPr>
          <w:rFonts w:ascii="Times New Roman" w:hAnsi="Times New Roman" w:cs="Times New Roman"/>
          <w:color w:val="222222"/>
          <w:sz w:val="24"/>
          <w:szCs w:val="24"/>
          <w:shd w:val="clear" w:color="auto" w:fill="FFFFFF"/>
        </w:rPr>
        <w:t>).</w:t>
      </w:r>
      <w:r w:rsidR="00573734" w:rsidRPr="007C20EE">
        <w:rPr>
          <w:rFonts w:ascii="Times New Roman" w:hAnsi="Times New Roman" w:cs="Times New Roman"/>
          <w:sz w:val="24"/>
          <w:szCs w:val="24"/>
        </w:rPr>
        <w:t xml:space="preserve"> The</w:t>
      </w:r>
      <w:r w:rsidRPr="007C20EE">
        <w:rPr>
          <w:rFonts w:ascii="Times New Roman" w:hAnsi="Times New Roman" w:cs="Times New Roman"/>
          <w:sz w:val="24"/>
          <w:szCs w:val="24"/>
        </w:rPr>
        <w:t xml:space="preserve"> different cultures in the workplace are unique and therefore</w:t>
      </w:r>
      <w:r w:rsidR="00ED3D71">
        <w:rPr>
          <w:rFonts w:ascii="Times New Roman" w:hAnsi="Times New Roman" w:cs="Times New Roman"/>
          <w:sz w:val="24"/>
          <w:szCs w:val="24"/>
        </w:rPr>
        <w:t>,</w:t>
      </w:r>
      <w:r w:rsidRPr="007C20EE">
        <w:rPr>
          <w:rFonts w:ascii="Times New Roman" w:hAnsi="Times New Roman" w:cs="Times New Roman"/>
          <w:sz w:val="24"/>
          <w:szCs w:val="24"/>
        </w:rPr>
        <w:t xml:space="preserve"> it is important that a leader </w:t>
      </w:r>
      <w:r w:rsidR="00D552FA" w:rsidRPr="007C20EE">
        <w:rPr>
          <w:rFonts w:ascii="Times New Roman" w:hAnsi="Times New Roman" w:cs="Times New Roman"/>
          <w:sz w:val="24"/>
          <w:szCs w:val="24"/>
        </w:rPr>
        <w:t xml:space="preserve">observes uniqueness and be autonomous to deal </w:t>
      </w:r>
      <w:r w:rsidR="006B57B9" w:rsidRPr="007C20EE">
        <w:rPr>
          <w:rFonts w:ascii="Times New Roman" w:hAnsi="Times New Roman" w:cs="Times New Roman"/>
          <w:sz w:val="24"/>
          <w:szCs w:val="24"/>
        </w:rPr>
        <w:t>effectively</w:t>
      </w:r>
      <w:r w:rsidR="00D552FA" w:rsidRPr="007C20EE">
        <w:rPr>
          <w:rFonts w:ascii="Times New Roman" w:hAnsi="Times New Roman" w:cs="Times New Roman"/>
          <w:sz w:val="24"/>
          <w:szCs w:val="24"/>
        </w:rPr>
        <w:t xml:space="preserve"> with the diverse </w:t>
      </w:r>
      <w:r w:rsidR="006B57B9" w:rsidRPr="007C20EE">
        <w:rPr>
          <w:rFonts w:ascii="Times New Roman" w:hAnsi="Times New Roman" w:cs="Times New Roman"/>
          <w:sz w:val="24"/>
          <w:szCs w:val="24"/>
        </w:rPr>
        <w:t>cultures</w:t>
      </w:r>
      <w:r w:rsidR="00D552FA" w:rsidRPr="007C20EE">
        <w:rPr>
          <w:rFonts w:ascii="Times New Roman" w:hAnsi="Times New Roman" w:cs="Times New Roman"/>
          <w:sz w:val="24"/>
          <w:szCs w:val="24"/>
        </w:rPr>
        <w:t xml:space="preserve"> in the </w:t>
      </w:r>
      <w:r w:rsidR="003479F3" w:rsidRPr="007C20EE">
        <w:rPr>
          <w:rFonts w:ascii="Times New Roman" w:hAnsi="Times New Roman" w:cs="Times New Roman"/>
          <w:sz w:val="24"/>
          <w:szCs w:val="24"/>
        </w:rPr>
        <w:t>workplace.</w:t>
      </w:r>
      <w:r w:rsidR="003479F3">
        <w:rPr>
          <w:rFonts w:ascii="Times New Roman" w:hAnsi="Times New Roman" w:cs="Times New Roman"/>
          <w:sz w:val="24"/>
          <w:szCs w:val="24"/>
        </w:rPr>
        <w:t xml:space="preserve"> The employees in the organization exemplify certain traits that are unique and not common to all. The leader should thus be able to conduct his leadership while factoring the uniqueness that is present in the organization. This will enhance the kind of leadership one is offering and promote growth in the organization.</w:t>
      </w:r>
    </w:p>
    <w:p w14:paraId="3BA9B48C" w14:textId="2F4EBFE2" w:rsidR="00D552FA" w:rsidRPr="007C20EE" w:rsidRDefault="006B57B9" w:rsidP="007163EC">
      <w:pPr>
        <w:spacing w:line="480" w:lineRule="auto"/>
        <w:ind w:firstLine="720"/>
        <w:rPr>
          <w:rFonts w:ascii="Times New Roman" w:hAnsi="Times New Roman" w:cs="Times New Roman"/>
          <w:sz w:val="24"/>
          <w:szCs w:val="24"/>
        </w:rPr>
      </w:pPr>
      <w:r w:rsidRPr="007C20EE">
        <w:rPr>
          <w:rFonts w:ascii="Times New Roman" w:hAnsi="Times New Roman" w:cs="Times New Roman"/>
          <w:sz w:val="24"/>
          <w:szCs w:val="24"/>
        </w:rPr>
        <w:t>Participative</w:t>
      </w:r>
      <w:r w:rsidR="00D552FA" w:rsidRPr="007C20EE">
        <w:rPr>
          <w:rFonts w:ascii="Times New Roman" w:hAnsi="Times New Roman" w:cs="Times New Roman"/>
          <w:sz w:val="24"/>
          <w:szCs w:val="24"/>
        </w:rPr>
        <w:t xml:space="preserve"> </w:t>
      </w:r>
      <w:r w:rsidRPr="007C20EE">
        <w:rPr>
          <w:rFonts w:ascii="Times New Roman" w:hAnsi="Times New Roman" w:cs="Times New Roman"/>
          <w:sz w:val="24"/>
          <w:szCs w:val="24"/>
        </w:rPr>
        <w:t>leadership</w:t>
      </w:r>
      <w:r w:rsidR="00D552FA" w:rsidRPr="007C20EE">
        <w:rPr>
          <w:rFonts w:ascii="Times New Roman" w:hAnsi="Times New Roman" w:cs="Times New Roman"/>
          <w:sz w:val="24"/>
          <w:szCs w:val="24"/>
        </w:rPr>
        <w:t xml:space="preserve"> </w:t>
      </w:r>
      <w:r w:rsidRPr="007C20EE">
        <w:rPr>
          <w:rFonts w:ascii="Times New Roman" w:hAnsi="Times New Roman" w:cs="Times New Roman"/>
          <w:sz w:val="24"/>
          <w:szCs w:val="24"/>
        </w:rPr>
        <w:t>behavior</w:t>
      </w:r>
      <w:r w:rsidR="00D552FA" w:rsidRPr="007C20EE">
        <w:rPr>
          <w:rFonts w:ascii="Times New Roman" w:hAnsi="Times New Roman" w:cs="Times New Roman"/>
          <w:sz w:val="24"/>
          <w:szCs w:val="24"/>
        </w:rPr>
        <w:t xml:space="preserve"> entails the degree to which </w:t>
      </w:r>
      <w:r w:rsidRPr="007C20EE">
        <w:rPr>
          <w:rFonts w:ascii="Times New Roman" w:hAnsi="Times New Roman" w:cs="Times New Roman"/>
          <w:sz w:val="24"/>
          <w:szCs w:val="24"/>
        </w:rPr>
        <w:t>the</w:t>
      </w:r>
      <w:r w:rsidR="00D552FA" w:rsidRPr="007C20EE">
        <w:rPr>
          <w:rFonts w:ascii="Times New Roman" w:hAnsi="Times New Roman" w:cs="Times New Roman"/>
          <w:sz w:val="24"/>
          <w:szCs w:val="24"/>
        </w:rPr>
        <w:t xml:space="preserve"> leaders in the workplace involve others in the making and implementation of </w:t>
      </w:r>
      <w:r w:rsidR="00D42824" w:rsidRPr="007C20EE">
        <w:rPr>
          <w:rFonts w:ascii="Times New Roman" w:hAnsi="Times New Roman" w:cs="Times New Roman"/>
          <w:sz w:val="24"/>
          <w:szCs w:val="24"/>
        </w:rPr>
        <w:t>decisions</w:t>
      </w:r>
      <w:r w:rsidRPr="007C20EE">
        <w:rPr>
          <w:rFonts w:ascii="Times New Roman" w:hAnsi="Times New Roman" w:cs="Times New Roman"/>
          <w:sz w:val="24"/>
          <w:szCs w:val="24"/>
        </w:rPr>
        <w:t xml:space="preserve"> </w:t>
      </w:r>
      <w:r w:rsidR="00D42824" w:rsidRPr="007C20EE">
        <w:rPr>
          <w:rFonts w:ascii="Times New Roman" w:hAnsi="Times New Roman" w:cs="Times New Roman"/>
          <w:sz w:val="24"/>
          <w:szCs w:val="24"/>
        </w:rPr>
        <w:t>(</w:t>
      </w:r>
      <w:r w:rsidR="005B4E0E">
        <w:rPr>
          <w:rFonts w:ascii="Times New Roman" w:hAnsi="Times New Roman" w:cs="Times New Roman"/>
          <w:color w:val="222222"/>
          <w:sz w:val="24"/>
          <w:szCs w:val="24"/>
          <w:shd w:val="clear" w:color="auto" w:fill="FFFFFF"/>
        </w:rPr>
        <w:t xml:space="preserve">Ilyas &amp; Abdullah, </w:t>
      </w:r>
      <w:r w:rsidR="005B4E0E" w:rsidRPr="005B4E0E">
        <w:rPr>
          <w:rFonts w:ascii="Times New Roman" w:hAnsi="Times New Roman" w:cs="Times New Roman"/>
          <w:color w:val="222222"/>
          <w:sz w:val="24"/>
          <w:szCs w:val="24"/>
          <w:shd w:val="clear" w:color="auto" w:fill="FFFFFF"/>
        </w:rPr>
        <w:t>2016</w:t>
      </w:r>
      <w:r w:rsidR="00D42824" w:rsidRPr="007C20EE">
        <w:rPr>
          <w:rFonts w:ascii="Times New Roman" w:hAnsi="Times New Roman" w:cs="Times New Roman"/>
          <w:color w:val="222222"/>
          <w:sz w:val="24"/>
          <w:szCs w:val="24"/>
          <w:shd w:val="clear" w:color="auto" w:fill="FFFFFF"/>
        </w:rPr>
        <w:t>).</w:t>
      </w:r>
      <w:r w:rsidR="006422BA">
        <w:rPr>
          <w:rFonts w:ascii="Times New Roman" w:hAnsi="Times New Roman" w:cs="Times New Roman"/>
          <w:color w:val="222222"/>
          <w:sz w:val="24"/>
          <w:szCs w:val="24"/>
          <w:shd w:val="clear" w:color="auto" w:fill="FFFFFF"/>
        </w:rPr>
        <w:t xml:space="preserve"> </w:t>
      </w:r>
      <w:r w:rsidRPr="007C20EE">
        <w:rPr>
          <w:rFonts w:ascii="Times New Roman" w:hAnsi="Times New Roman" w:cs="Times New Roman"/>
          <w:sz w:val="24"/>
          <w:szCs w:val="24"/>
        </w:rPr>
        <w:t>This</w:t>
      </w:r>
      <w:r w:rsidR="00D552FA" w:rsidRPr="007C20EE">
        <w:rPr>
          <w:rFonts w:ascii="Times New Roman" w:hAnsi="Times New Roman" w:cs="Times New Roman"/>
          <w:sz w:val="24"/>
          <w:szCs w:val="24"/>
        </w:rPr>
        <w:t xml:space="preserve"> behavior is important as </w:t>
      </w:r>
      <w:r w:rsidRPr="007C20EE">
        <w:rPr>
          <w:rFonts w:ascii="Times New Roman" w:hAnsi="Times New Roman" w:cs="Times New Roman"/>
          <w:sz w:val="24"/>
          <w:szCs w:val="24"/>
        </w:rPr>
        <w:t>the</w:t>
      </w:r>
      <w:r w:rsidR="00D552FA" w:rsidRPr="007C20EE">
        <w:rPr>
          <w:rFonts w:ascii="Times New Roman" w:hAnsi="Times New Roman" w:cs="Times New Roman"/>
          <w:sz w:val="24"/>
          <w:szCs w:val="24"/>
        </w:rPr>
        <w:t xml:space="preserve"> different cultures in the workplace need to be involved in the decision making</w:t>
      </w:r>
      <w:r w:rsidR="001A0A4E">
        <w:rPr>
          <w:rFonts w:ascii="Times New Roman" w:hAnsi="Times New Roman" w:cs="Times New Roman"/>
          <w:sz w:val="24"/>
          <w:szCs w:val="24"/>
        </w:rPr>
        <w:t xml:space="preserve"> of the organization. This will make</w:t>
      </w:r>
      <w:r w:rsidR="00D552FA" w:rsidRPr="007C20EE">
        <w:rPr>
          <w:rFonts w:ascii="Times New Roman" w:hAnsi="Times New Roman" w:cs="Times New Roman"/>
          <w:sz w:val="24"/>
          <w:szCs w:val="24"/>
        </w:rPr>
        <w:t xml:space="preserve"> them to feel as be</w:t>
      </w:r>
      <w:r w:rsidR="001A0A4E">
        <w:rPr>
          <w:rFonts w:ascii="Times New Roman" w:hAnsi="Times New Roman" w:cs="Times New Roman"/>
          <w:sz w:val="24"/>
          <w:szCs w:val="24"/>
        </w:rPr>
        <w:t>ing part of the team and also enable their views to be</w:t>
      </w:r>
      <w:r w:rsidR="00D552FA" w:rsidRPr="007C20EE">
        <w:rPr>
          <w:rFonts w:ascii="Times New Roman" w:hAnsi="Times New Roman" w:cs="Times New Roman"/>
          <w:sz w:val="24"/>
          <w:szCs w:val="24"/>
        </w:rPr>
        <w:t xml:space="preserve"> incorporate</w:t>
      </w:r>
      <w:r w:rsidR="001A0A4E">
        <w:rPr>
          <w:rFonts w:ascii="Times New Roman" w:hAnsi="Times New Roman" w:cs="Times New Roman"/>
          <w:sz w:val="24"/>
          <w:szCs w:val="24"/>
        </w:rPr>
        <w:t xml:space="preserve">d </w:t>
      </w:r>
      <w:r w:rsidR="00D552FA" w:rsidRPr="007C20EE">
        <w:rPr>
          <w:rFonts w:ascii="Times New Roman" w:hAnsi="Times New Roman" w:cs="Times New Roman"/>
          <w:sz w:val="24"/>
          <w:szCs w:val="24"/>
        </w:rPr>
        <w:t xml:space="preserve">based on the cultures that they come </w:t>
      </w:r>
      <w:r w:rsidRPr="007C20EE">
        <w:rPr>
          <w:rFonts w:ascii="Times New Roman" w:hAnsi="Times New Roman" w:cs="Times New Roman"/>
          <w:sz w:val="24"/>
          <w:szCs w:val="24"/>
        </w:rPr>
        <w:t>from. This</w:t>
      </w:r>
      <w:r w:rsidR="00D552FA" w:rsidRPr="007C20EE">
        <w:rPr>
          <w:rFonts w:ascii="Times New Roman" w:hAnsi="Times New Roman" w:cs="Times New Roman"/>
          <w:sz w:val="24"/>
          <w:szCs w:val="24"/>
        </w:rPr>
        <w:t xml:space="preserve"> results in the decision taken being inclusive and one that caters for the different </w:t>
      </w:r>
      <w:r w:rsidRPr="007C20EE">
        <w:rPr>
          <w:rFonts w:ascii="Times New Roman" w:hAnsi="Times New Roman" w:cs="Times New Roman"/>
          <w:sz w:val="24"/>
          <w:szCs w:val="24"/>
        </w:rPr>
        <w:t>cultures. This</w:t>
      </w:r>
      <w:r w:rsidR="006C2B6C">
        <w:rPr>
          <w:rFonts w:ascii="Times New Roman" w:hAnsi="Times New Roman" w:cs="Times New Roman"/>
          <w:sz w:val="24"/>
          <w:szCs w:val="24"/>
        </w:rPr>
        <w:t>, in turn,</w:t>
      </w:r>
      <w:r w:rsidRPr="007C20EE">
        <w:rPr>
          <w:rFonts w:ascii="Times New Roman" w:hAnsi="Times New Roman" w:cs="Times New Roman"/>
          <w:sz w:val="24"/>
          <w:szCs w:val="24"/>
        </w:rPr>
        <w:t xml:space="preserve"> creates harmony and peace in the</w:t>
      </w:r>
      <w:r w:rsidR="00D552FA" w:rsidRPr="007C20EE">
        <w:rPr>
          <w:rFonts w:ascii="Times New Roman" w:hAnsi="Times New Roman" w:cs="Times New Roman"/>
          <w:sz w:val="24"/>
          <w:szCs w:val="24"/>
        </w:rPr>
        <w:t xml:space="preserve"> workplace</w:t>
      </w:r>
      <w:r w:rsidR="0050413A">
        <w:rPr>
          <w:rFonts w:ascii="Times New Roman" w:hAnsi="Times New Roman" w:cs="Times New Roman"/>
          <w:sz w:val="24"/>
          <w:szCs w:val="24"/>
        </w:rPr>
        <w:t xml:space="preserve"> (</w:t>
      </w:r>
      <w:r w:rsidR="0050413A" w:rsidRPr="0050413A">
        <w:rPr>
          <w:rFonts w:ascii="Times New Roman" w:hAnsi="Times New Roman" w:cs="Times New Roman"/>
          <w:sz w:val="24"/>
          <w:szCs w:val="24"/>
        </w:rPr>
        <w:t>Carleton, Barling</w:t>
      </w:r>
      <w:r w:rsidR="0050413A">
        <w:rPr>
          <w:rFonts w:ascii="Times New Roman" w:hAnsi="Times New Roman" w:cs="Times New Roman"/>
          <w:sz w:val="24"/>
          <w:szCs w:val="24"/>
        </w:rPr>
        <w:t xml:space="preserve"> </w:t>
      </w:r>
      <w:r w:rsidR="0050413A" w:rsidRPr="0050413A">
        <w:rPr>
          <w:rFonts w:ascii="Times New Roman" w:hAnsi="Times New Roman" w:cs="Times New Roman"/>
          <w:sz w:val="24"/>
          <w:szCs w:val="24"/>
        </w:rPr>
        <w:t>&amp; Trivisonno,</w:t>
      </w:r>
      <w:r w:rsidR="00D00F8A">
        <w:rPr>
          <w:rFonts w:ascii="Times New Roman" w:hAnsi="Times New Roman" w:cs="Times New Roman"/>
          <w:sz w:val="24"/>
          <w:szCs w:val="24"/>
        </w:rPr>
        <w:t xml:space="preserve"> </w:t>
      </w:r>
      <w:r w:rsidR="0050413A" w:rsidRPr="0050413A">
        <w:rPr>
          <w:rFonts w:ascii="Times New Roman" w:hAnsi="Times New Roman" w:cs="Times New Roman"/>
          <w:sz w:val="24"/>
          <w:szCs w:val="24"/>
        </w:rPr>
        <w:t>2018</w:t>
      </w:r>
      <w:r w:rsidR="0050413A">
        <w:rPr>
          <w:rFonts w:ascii="Times New Roman" w:hAnsi="Times New Roman" w:cs="Times New Roman"/>
          <w:sz w:val="24"/>
          <w:szCs w:val="24"/>
        </w:rPr>
        <w:t>)</w:t>
      </w:r>
      <w:r w:rsidR="00D552FA" w:rsidRPr="007C20EE">
        <w:rPr>
          <w:rFonts w:ascii="Times New Roman" w:hAnsi="Times New Roman" w:cs="Times New Roman"/>
          <w:sz w:val="24"/>
          <w:szCs w:val="24"/>
        </w:rPr>
        <w:t>.</w:t>
      </w:r>
    </w:p>
    <w:p w14:paraId="78802763" w14:textId="724E9166" w:rsidR="00D552FA" w:rsidRPr="007C20EE" w:rsidRDefault="006B57B9" w:rsidP="007163EC">
      <w:pPr>
        <w:spacing w:line="480" w:lineRule="auto"/>
        <w:ind w:firstLine="720"/>
        <w:rPr>
          <w:rFonts w:ascii="Times New Roman" w:hAnsi="Times New Roman" w:cs="Times New Roman"/>
          <w:sz w:val="24"/>
          <w:szCs w:val="24"/>
        </w:rPr>
      </w:pPr>
      <w:r w:rsidRPr="007C20EE">
        <w:rPr>
          <w:rFonts w:ascii="Times New Roman" w:hAnsi="Times New Roman" w:cs="Times New Roman"/>
          <w:sz w:val="24"/>
          <w:szCs w:val="24"/>
        </w:rPr>
        <w:t>Charismatic</w:t>
      </w:r>
      <w:r w:rsidR="00D552FA" w:rsidRPr="007C20EE">
        <w:rPr>
          <w:rFonts w:ascii="Times New Roman" w:hAnsi="Times New Roman" w:cs="Times New Roman"/>
          <w:sz w:val="24"/>
          <w:szCs w:val="24"/>
        </w:rPr>
        <w:t xml:space="preserve"> or </w:t>
      </w:r>
      <w:r w:rsidR="006422BA" w:rsidRPr="007C20EE">
        <w:rPr>
          <w:rFonts w:ascii="Times New Roman" w:hAnsi="Times New Roman" w:cs="Times New Roman"/>
          <w:sz w:val="24"/>
          <w:szCs w:val="24"/>
        </w:rPr>
        <w:t>value-based</w:t>
      </w:r>
      <w:r w:rsidR="00D552FA" w:rsidRPr="007C20EE">
        <w:rPr>
          <w:rFonts w:ascii="Times New Roman" w:hAnsi="Times New Roman" w:cs="Times New Roman"/>
          <w:sz w:val="24"/>
          <w:szCs w:val="24"/>
        </w:rPr>
        <w:t xml:space="preserve"> leadership behavior focuses on the ability to inspire and motivate others in the work</w:t>
      </w:r>
      <w:r w:rsidR="00D42824" w:rsidRPr="007C20EE">
        <w:rPr>
          <w:rFonts w:ascii="Times New Roman" w:hAnsi="Times New Roman" w:cs="Times New Roman"/>
          <w:sz w:val="24"/>
          <w:szCs w:val="24"/>
        </w:rPr>
        <w:t>place</w:t>
      </w:r>
      <w:r w:rsidR="00D42824" w:rsidRPr="007C20EE">
        <w:rPr>
          <w:rFonts w:ascii="Times New Roman" w:hAnsi="Times New Roman" w:cs="Times New Roman"/>
          <w:color w:val="222222"/>
          <w:sz w:val="24"/>
          <w:szCs w:val="24"/>
          <w:shd w:val="clear" w:color="auto" w:fill="FFFFFF"/>
        </w:rPr>
        <w:t xml:space="preserve"> (Krapfl &amp; Kruja, 2015)</w:t>
      </w:r>
      <w:r w:rsidR="006422BA">
        <w:rPr>
          <w:rFonts w:ascii="Times New Roman" w:hAnsi="Times New Roman" w:cs="Times New Roman"/>
          <w:sz w:val="24"/>
          <w:szCs w:val="24"/>
        </w:rPr>
        <w:t xml:space="preserve">. </w:t>
      </w:r>
      <w:r w:rsidRPr="007C20EE">
        <w:rPr>
          <w:rFonts w:ascii="Times New Roman" w:hAnsi="Times New Roman" w:cs="Times New Roman"/>
          <w:sz w:val="24"/>
          <w:szCs w:val="24"/>
        </w:rPr>
        <w:t>This</w:t>
      </w:r>
      <w:r w:rsidR="00D552FA" w:rsidRPr="007C20EE">
        <w:rPr>
          <w:rFonts w:ascii="Times New Roman" w:hAnsi="Times New Roman" w:cs="Times New Roman"/>
          <w:sz w:val="24"/>
          <w:szCs w:val="24"/>
        </w:rPr>
        <w:t xml:space="preserve"> is done </w:t>
      </w:r>
      <w:r w:rsidR="006C2B6C">
        <w:rPr>
          <w:rFonts w:ascii="Times New Roman" w:hAnsi="Times New Roman" w:cs="Times New Roman"/>
          <w:sz w:val="24"/>
          <w:szCs w:val="24"/>
        </w:rPr>
        <w:t>to achieve</w:t>
      </w:r>
      <w:r w:rsidR="00D552FA" w:rsidRPr="007C20EE">
        <w:rPr>
          <w:rFonts w:ascii="Times New Roman" w:hAnsi="Times New Roman" w:cs="Times New Roman"/>
          <w:sz w:val="24"/>
          <w:szCs w:val="24"/>
        </w:rPr>
        <w:t xml:space="preserve"> high performance</w:t>
      </w:r>
      <w:r w:rsidRPr="007C20EE">
        <w:rPr>
          <w:rFonts w:ascii="Times New Roman" w:hAnsi="Times New Roman" w:cs="Times New Roman"/>
          <w:sz w:val="24"/>
          <w:szCs w:val="24"/>
        </w:rPr>
        <w:t xml:space="preserve"> </w:t>
      </w:r>
      <w:r w:rsidR="00D552FA" w:rsidRPr="007C20EE">
        <w:rPr>
          <w:rFonts w:ascii="Times New Roman" w:hAnsi="Times New Roman" w:cs="Times New Roman"/>
          <w:sz w:val="24"/>
          <w:szCs w:val="24"/>
        </w:rPr>
        <w:t xml:space="preserve">based on the core values of the organization and in respect to the different </w:t>
      </w:r>
      <w:r w:rsidRPr="007C20EE">
        <w:rPr>
          <w:rFonts w:ascii="Times New Roman" w:hAnsi="Times New Roman" w:cs="Times New Roman"/>
          <w:sz w:val="24"/>
          <w:szCs w:val="24"/>
        </w:rPr>
        <w:t>cultures. The</w:t>
      </w:r>
      <w:r w:rsidR="00D552FA" w:rsidRPr="007C20EE">
        <w:rPr>
          <w:rFonts w:ascii="Times New Roman" w:hAnsi="Times New Roman" w:cs="Times New Roman"/>
          <w:sz w:val="24"/>
          <w:szCs w:val="24"/>
        </w:rPr>
        <w:t xml:space="preserve"> le</w:t>
      </w:r>
      <w:r w:rsidRPr="007C20EE">
        <w:rPr>
          <w:rFonts w:ascii="Times New Roman" w:hAnsi="Times New Roman" w:cs="Times New Roman"/>
          <w:sz w:val="24"/>
          <w:szCs w:val="24"/>
        </w:rPr>
        <w:t>a</w:t>
      </w:r>
      <w:r w:rsidR="00D552FA" w:rsidRPr="007C20EE">
        <w:rPr>
          <w:rFonts w:ascii="Times New Roman" w:hAnsi="Times New Roman" w:cs="Times New Roman"/>
          <w:sz w:val="24"/>
          <w:szCs w:val="24"/>
        </w:rPr>
        <w:t xml:space="preserve">der is </w:t>
      </w:r>
      <w:r w:rsidRPr="007C20EE">
        <w:rPr>
          <w:rFonts w:ascii="Times New Roman" w:hAnsi="Times New Roman" w:cs="Times New Roman"/>
          <w:sz w:val="24"/>
          <w:szCs w:val="24"/>
        </w:rPr>
        <w:t>expected</w:t>
      </w:r>
      <w:r w:rsidR="00D552FA" w:rsidRPr="007C20EE">
        <w:rPr>
          <w:rFonts w:ascii="Times New Roman" w:hAnsi="Times New Roman" w:cs="Times New Roman"/>
          <w:sz w:val="24"/>
          <w:szCs w:val="24"/>
        </w:rPr>
        <w:t xml:space="preserve"> to inspire the members of the organization despite the different </w:t>
      </w:r>
      <w:r w:rsidRPr="007C20EE">
        <w:rPr>
          <w:rFonts w:ascii="Times New Roman" w:hAnsi="Times New Roman" w:cs="Times New Roman"/>
          <w:sz w:val="24"/>
          <w:szCs w:val="24"/>
        </w:rPr>
        <w:t>cultures</w:t>
      </w:r>
      <w:r w:rsidR="00D552FA" w:rsidRPr="007C20EE">
        <w:rPr>
          <w:rFonts w:ascii="Times New Roman" w:hAnsi="Times New Roman" w:cs="Times New Roman"/>
          <w:sz w:val="24"/>
          <w:szCs w:val="24"/>
        </w:rPr>
        <w:t xml:space="preserve"> that they may be coming from to achieve the desired </w:t>
      </w:r>
      <w:r w:rsidR="006B5C2C" w:rsidRPr="007C20EE">
        <w:rPr>
          <w:rFonts w:ascii="Times New Roman" w:hAnsi="Times New Roman" w:cs="Times New Roman"/>
          <w:sz w:val="24"/>
          <w:szCs w:val="24"/>
        </w:rPr>
        <w:t>performance.</w:t>
      </w:r>
      <w:r w:rsidR="006B5C2C">
        <w:rPr>
          <w:rFonts w:ascii="Times New Roman" w:hAnsi="Times New Roman" w:cs="Times New Roman"/>
          <w:sz w:val="24"/>
          <w:szCs w:val="24"/>
        </w:rPr>
        <w:t xml:space="preserve"> The employees will feel that they culture is valued and respected and thus</w:t>
      </w:r>
      <w:r w:rsidR="00B00A72">
        <w:rPr>
          <w:rFonts w:ascii="Times New Roman" w:hAnsi="Times New Roman" w:cs="Times New Roman"/>
          <w:sz w:val="24"/>
          <w:szCs w:val="24"/>
        </w:rPr>
        <w:t>,</w:t>
      </w:r>
      <w:r w:rsidR="006B5C2C">
        <w:rPr>
          <w:rFonts w:ascii="Times New Roman" w:hAnsi="Times New Roman" w:cs="Times New Roman"/>
          <w:sz w:val="24"/>
          <w:szCs w:val="24"/>
        </w:rPr>
        <w:t xml:space="preserve"> they </w:t>
      </w:r>
      <w:r w:rsidR="00B00A72">
        <w:rPr>
          <w:rFonts w:ascii="Times New Roman" w:hAnsi="Times New Roman" w:cs="Times New Roman"/>
          <w:sz w:val="24"/>
          <w:szCs w:val="24"/>
        </w:rPr>
        <w:t>can</w:t>
      </w:r>
      <w:r w:rsidR="006B5C2C">
        <w:rPr>
          <w:rFonts w:ascii="Times New Roman" w:hAnsi="Times New Roman" w:cs="Times New Roman"/>
          <w:sz w:val="24"/>
          <w:szCs w:val="24"/>
        </w:rPr>
        <w:t xml:space="preserve"> work on the objectives of the organization </w:t>
      </w:r>
      <w:r w:rsidR="00B00A72">
        <w:rPr>
          <w:rFonts w:ascii="Times New Roman" w:hAnsi="Times New Roman" w:cs="Times New Roman"/>
          <w:sz w:val="24"/>
          <w:szCs w:val="24"/>
        </w:rPr>
        <w:t>more effectively</w:t>
      </w:r>
      <w:r w:rsidR="00145ACE">
        <w:rPr>
          <w:rFonts w:ascii="Times New Roman" w:hAnsi="Times New Roman" w:cs="Times New Roman"/>
          <w:sz w:val="24"/>
          <w:szCs w:val="24"/>
        </w:rPr>
        <w:t xml:space="preserve"> (</w:t>
      </w:r>
      <w:r w:rsidR="00145ACE" w:rsidRPr="00822D67">
        <w:rPr>
          <w:rFonts w:ascii="Times New Roman" w:hAnsi="Times New Roman" w:cs="Times New Roman"/>
          <w:sz w:val="24"/>
          <w:szCs w:val="24"/>
        </w:rPr>
        <w:t>Piccolo, Buengeler</w:t>
      </w:r>
      <w:r w:rsidR="00145ACE">
        <w:rPr>
          <w:rFonts w:ascii="Times New Roman" w:hAnsi="Times New Roman" w:cs="Times New Roman"/>
          <w:sz w:val="24"/>
          <w:szCs w:val="24"/>
        </w:rPr>
        <w:t xml:space="preserve"> </w:t>
      </w:r>
      <w:r w:rsidR="00145ACE" w:rsidRPr="00822D67">
        <w:rPr>
          <w:rFonts w:ascii="Times New Roman" w:hAnsi="Times New Roman" w:cs="Times New Roman"/>
          <w:sz w:val="24"/>
          <w:szCs w:val="24"/>
        </w:rPr>
        <w:t>&amp; Judge, 2018</w:t>
      </w:r>
      <w:r w:rsidR="00145ACE">
        <w:rPr>
          <w:rFonts w:ascii="Times New Roman" w:hAnsi="Times New Roman" w:cs="Times New Roman"/>
          <w:sz w:val="24"/>
          <w:szCs w:val="24"/>
        </w:rPr>
        <w:t>)</w:t>
      </w:r>
      <w:r w:rsidR="006B5C2C">
        <w:rPr>
          <w:rFonts w:ascii="Times New Roman" w:hAnsi="Times New Roman" w:cs="Times New Roman"/>
          <w:sz w:val="24"/>
          <w:szCs w:val="24"/>
        </w:rPr>
        <w:t>.</w:t>
      </w:r>
    </w:p>
    <w:p w14:paraId="6773FA92" w14:textId="2AB9F862" w:rsidR="00D552FA" w:rsidRPr="007C20EE" w:rsidRDefault="006B57B9" w:rsidP="007163EC">
      <w:pPr>
        <w:spacing w:line="480" w:lineRule="auto"/>
        <w:ind w:firstLine="720"/>
        <w:rPr>
          <w:rFonts w:ascii="Times New Roman" w:hAnsi="Times New Roman" w:cs="Times New Roman"/>
          <w:sz w:val="24"/>
          <w:szCs w:val="24"/>
        </w:rPr>
      </w:pPr>
      <w:r w:rsidRPr="007C20EE">
        <w:rPr>
          <w:rFonts w:ascii="Times New Roman" w:hAnsi="Times New Roman" w:cs="Times New Roman"/>
          <w:sz w:val="24"/>
          <w:szCs w:val="24"/>
        </w:rPr>
        <w:lastRenderedPageBreak/>
        <w:t>Self-protective</w:t>
      </w:r>
      <w:r w:rsidR="00D552FA" w:rsidRPr="007C20EE">
        <w:rPr>
          <w:rFonts w:ascii="Times New Roman" w:hAnsi="Times New Roman" w:cs="Times New Roman"/>
          <w:sz w:val="24"/>
          <w:szCs w:val="24"/>
        </w:rPr>
        <w:t xml:space="preserve"> as a type of leadership </w:t>
      </w:r>
      <w:r w:rsidRPr="007C20EE">
        <w:rPr>
          <w:rFonts w:ascii="Times New Roman" w:hAnsi="Times New Roman" w:cs="Times New Roman"/>
          <w:sz w:val="24"/>
          <w:szCs w:val="24"/>
        </w:rPr>
        <w:t>behavior</w:t>
      </w:r>
      <w:r w:rsidR="00D552FA" w:rsidRPr="007C20EE">
        <w:rPr>
          <w:rFonts w:ascii="Times New Roman" w:hAnsi="Times New Roman" w:cs="Times New Roman"/>
          <w:sz w:val="24"/>
          <w:szCs w:val="24"/>
        </w:rPr>
        <w:t xml:space="preserve"> ensures the undertaking of leadership duties while minding </w:t>
      </w:r>
      <w:r w:rsidR="00ED36D9" w:rsidRPr="007C20EE">
        <w:rPr>
          <w:rFonts w:ascii="Times New Roman" w:hAnsi="Times New Roman" w:cs="Times New Roman"/>
          <w:sz w:val="24"/>
          <w:szCs w:val="24"/>
        </w:rPr>
        <w:t>one’s</w:t>
      </w:r>
      <w:r w:rsidR="00D552FA" w:rsidRPr="007C20EE">
        <w:rPr>
          <w:rFonts w:ascii="Times New Roman" w:hAnsi="Times New Roman" w:cs="Times New Roman"/>
          <w:sz w:val="24"/>
          <w:szCs w:val="24"/>
        </w:rPr>
        <w:t xml:space="preserve"> security and that of the </w:t>
      </w:r>
      <w:r w:rsidRPr="007C20EE">
        <w:rPr>
          <w:rFonts w:ascii="Times New Roman" w:hAnsi="Times New Roman" w:cs="Times New Roman"/>
          <w:sz w:val="24"/>
          <w:szCs w:val="24"/>
        </w:rPr>
        <w:t>people</w:t>
      </w:r>
      <w:r w:rsidR="00D552FA" w:rsidRPr="007C20EE">
        <w:rPr>
          <w:rFonts w:ascii="Times New Roman" w:hAnsi="Times New Roman" w:cs="Times New Roman"/>
          <w:sz w:val="24"/>
          <w:szCs w:val="24"/>
        </w:rPr>
        <w:t xml:space="preserve"> that one is</w:t>
      </w:r>
      <w:r w:rsidRPr="007C20EE">
        <w:rPr>
          <w:rFonts w:ascii="Times New Roman" w:hAnsi="Times New Roman" w:cs="Times New Roman"/>
          <w:sz w:val="24"/>
          <w:szCs w:val="24"/>
        </w:rPr>
        <w:t xml:space="preserve"> </w:t>
      </w:r>
      <w:r w:rsidR="00D42824" w:rsidRPr="007C20EE">
        <w:rPr>
          <w:rFonts w:ascii="Times New Roman" w:hAnsi="Times New Roman" w:cs="Times New Roman"/>
          <w:sz w:val="24"/>
          <w:szCs w:val="24"/>
        </w:rPr>
        <w:t>leading</w:t>
      </w:r>
      <w:r w:rsidRPr="007C20EE">
        <w:rPr>
          <w:rFonts w:ascii="Times New Roman" w:hAnsi="Times New Roman" w:cs="Times New Roman"/>
          <w:sz w:val="24"/>
          <w:szCs w:val="24"/>
        </w:rPr>
        <w:t xml:space="preserve"> </w:t>
      </w:r>
      <w:r w:rsidR="00D42824" w:rsidRPr="007C20EE">
        <w:rPr>
          <w:rFonts w:ascii="Times New Roman" w:hAnsi="Times New Roman" w:cs="Times New Roman"/>
          <w:color w:val="222222"/>
          <w:sz w:val="24"/>
          <w:szCs w:val="24"/>
          <w:shd w:val="clear" w:color="auto" w:fill="FFFFFF"/>
        </w:rPr>
        <w:t>(Northouse, 2018).</w:t>
      </w:r>
      <w:r w:rsidR="00E95861">
        <w:rPr>
          <w:rFonts w:ascii="Times New Roman" w:hAnsi="Times New Roman" w:cs="Times New Roman"/>
          <w:color w:val="222222"/>
          <w:sz w:val="24"/>
          <w:szCs w:val="24"/>
          <w:shd w:val="clear" w:color="auto" w:fill="FFFFFF"/>
        </w:rPr>
        <w:t xml:space="preserve"> </w:t>
      </w:r>
      <w:r w:rsidR="006C2B6C">
        <w:rPr>
          <w:rFonts w:ascii="Times New Roman" w:hAnsi="Times New Roman" w:cs="Times New Roman"/>
          <w:color w:val="222222"/>
          <w:sz w:val="24"/>
          <w:szCs w:val="24"/>
          <w:shd w:val="clear" w:color="auto" w:fill="FFFFFF"/>
        </w:rPr>
        <w:t xml:space="preserve"> </w:t>
      </w:r>
      <w:r w:rsidRPr="007C20EE">
        <w:rPr>
          <w:rFonts w:ascii="Times New Roman" w:hAnsi="Times New Roman" w:cs="Times New Roman"/>
          <w:sz w:val="24"/>
          <w:szCs w:val="24"/>
        </w:rPr>
        <w:t>This</w:t>
      </w:r>
      <w:r w:rsidR="00D552FA" w:rsidRPr="007C20EE">
        <w:rPr>
          <w:rFonts w:ascii="Times New Roman" w:hAnsi="Times New Roman" w:cs="Times New Roman"/>
          <w:sz w:val="24"/>
          <w:szCs w:val="24"/>
        </w:rPr>
        <w:t xml:space="preserve"> ensures </w:t>
      </w:r>
      <w:r w:rsidR="00CE17DB" w:rsidRPr="007C20EE">
        <w:rPr>
          <w:rFonts w:ascii="Times New Roman" w:hAnsi="Times New Roman" w:cs="Times New Roman"/>
          <w:sz w:val="24"/>
          <w:szCs w:val="24"/>
        </w:rPr>
        <w:t xml:space="preserve">that the </w:t>
      </w:r>
      <w:r w:rsidRPr="007C20EE">
        <w:rPr>
          <w:rFonts w:ascii="Times New Roman" w:hAnsi="Times New Roman" w:cs="Times New Roman"/>
          <w:sz w:val="24"/>
          <w:szCs w:val="24"/>
        </w:rPr>
        <w:t>leader</w:t>
      </w:r>
      <w:r w:rsidR="00CE17DB" w:rsidRPr="007C20EE">
        <w:rPr>
          <w:rFonts w:ascii="Times New Roman" w:hAnsi="Times New Roman" w:cs="Times New Roman"/>
          <w:sz w:val="24"/>
          <w:szCs w:val="24"/>
        </w:rPr>
        <w:t xml:space="preserve"> </w:t>
      </w:r>
      <w:r w:rsidR="00ED3D71">
        <w:rPr>
          <w:rFonts w:ascii="Times New Roman" w:hAnsi="Times New Roman" w:cs="Times New Roman"/>
          <w:sz w:val="24"/>
          <w:szCs w:val="24"/>
        </w:rPr>
        <w:t>can</w:t>
      </w:r>
      <w:r w:rsidR="00CE17DB" w:rsidRPr="007C20EE">
        <w:rPr>
          <w:rFonts w:ascii="Times New Roman" w:hAnsi="Times New Roman" w:cs="Times New Roman"/>
          <w:sz w:val="24"/>
          <w:szCs w:val="24"/>
        </w:rPr>
        <w:t xml:space="preserve"> protect </w:t>
      </w:r>
      <w:r w:rsidRPr="007C20EE">
        <w:rPr>
          <w:rFonts w:ascii="Times New Roman" w:hAnsi="Times New Roman" w:cs="Times New Roman"/>
          <w:sz w:val="24"/>
          <w:szCs w:val="24"/>
        </w:rPr>
        <w:t>himself o</w:t>
      </w:r>
      <w:r w:rsidR="00CE17DB" w:rsidRPr="007C20EE">
        <w:rPr>
          <w:rFonts w:ascii="Times New Roman" w:hAnsi="Times New Roman" w:cs="Times New Roman"/>
          <w:sz w:val="24"/>
          <w:szCs w:val="24"/>
        </w:rPr>
        <w:t xml:space="preserve">r </w:t>
      </w:r>
      <w:r w:rsidRPr="007C20EE">
        <w:rPr>
          <w:rFonts w:ascii="Times New Roman" w:hAnsi="Times New Roman" w:cs="Times New Roman"/>
          <w:sz w:val="24"/>
          <w:szCs w:val="24"/>
        </w:rPr>
        <w:t>herself</w:t>
      </w:r>
      <w:r w:rsidR="00CE17DB" w:rsidRPr="007C20EE">
        <w:rPr>
          <w:rFonts w:ascii="Times New Roman" w:hAnsi="Times New Roman" w:cs="Times New Roman"/>
          <w:sz w:val="24"/>
          <w:szCs w:val="24"/>
        </w:rPr>
        <w:t xml:space="preserve"> as she undertakes the leadership roles and that in no way faces </w:t>
      </w:r>
      <w:r w:rsidRPr="007C20EE">
        <w:rPr>
          <w:rFonts w:ascii="Times New Roman" w:hAnsi="Times New Roman" w:cs="Times New Roman"/>
          <w:sz w:val="24"/>
          <w:szCs w:val="24"/>
        </w:rPr>
        <w:t>danger</w:t>
      </w:r>
      <w:r w:rsidR="00CE17DB" w:rsidRPr="007C20EE">
        <w:rPr>
          <w:rFonts w:ascii="Times New Roman" w:hAnsi="Times New Roman" w:cs="Times New Roman"/>
          <w:sz w:val="24"/>
          <w:szCs w:val="24"/>
        </w:rPr>
        <w:t xml:space="preserve"> due to the </w:t>
      </w:r>
      <w:r w:rsidRPr="007C20EE">
        <w:rPr>
          <w:rFonts w:ascii="Times New Roman" w:hAnsi="Times New Roman" w:cs="Times New Roman"/>
          <w:sz w:val="24"/>
          <w:szCs w:val="24"/>
        </w:rPr>
        <w:t>decisions</w:t>
      </w:r>
      <w:r w:rsidR="00CE17DB" w:rsidRPr="007C20EE">
        <w:rPr>
          <w:rFonts w:ascii="Times New Roman" w:hAnsi="Times New Roman" w:cs="Times New Roman"/>
          <w:sz w:val="24"/>
          <w:szCs w:val="24"/>
        </w:rPr>
        <w:t xml:space="preserve"> that are made in t</w:t>
      </w:r>
      <w:r w:rsidRPr="007C20EE">
        <w:rPr>
          <w:rFonts w:ascii="Times New Roman" w:hAnsi="Times New Roman" w:cs="Times New Roman"/>
          <w:sz w:val="24"/>
          <w:szCs w:val="24"/>
        </w:rPr>
        <w:t>h</w:t>
      </w:r>
      <w:r w:rsidR="00CE17DB" w:rsidRPr="007C20EE">
        <w:rPr>
          <w:rFonts w:ascii="Times New Roman" w:hAnsi="Times New Roman" w:cs="Times New Roman"/>
          <w:sz w:val="24"/>
          <w:szCs w:val="24"/>
        </w:rPr>
        <w:t xml:space="preserve">e </w:t>
      </w:r>
      <w:r w:rsidRPr="007C20EE">
        <w:rPr>
          <w:rFonts w:ascii="Times New Roman" w:hAnsi="Times New Roman" w:cs="Times New Roman"/>
          <w:sz w:val="24"/>
          <w:szCs w:val="24"/>
        </w:rPr>
        <w:t>process</w:t>
      </w:r>
      <w:r w:rsidR="00CE17DB" w:rsidRPr="007C20EE">
        <w:rPr>
          <w:rFonts w:ascii="Times New Roman" w:hAnsi="Times New Roman" w:cs="Times New Roman"/>
          <w:sz w:val="24"/>
          <w:szCs w:val="24"/>
        </w:rPr>
        <w:t xml:space="preserve"> of </w:t>
      </w:r>
      <w:r w:rsidRPr="007C20EE">
        <w:rPr>
          <w:rFonts w:ascii="Times New Roman" w:hAnsi="Times New Roman" w:cs="Times New Roman"/>
          <w:sz w:val="24"/>
          <w:szCs w:val="24"/>
        </w:rPr>
        <w:t>leadership</w:t>
      </w:r>
      <w:r w:rsidR="00843DC5">
        <w:rPr>
          <w:rFonts w:ascii="Times New Roman" w:hAnsi="Times New Roman" w:cs="Times New Roman"/>
          <w:sz w:val="24"/>
          <w:szCs w:val="24"/>
        </w:rPr>
        <w:t xml:space="preserve"> (</w:t>
      </w:r>
      <w:r w:rsidR="00843DC5" w:rsidRPr="0050413A">
        <w:rPr>
          <w:rFonts w:ascii="Times New Roman" w:hAnsi="Times New Roman" w:cs="Times New Roman"/>
          <w:sz w:val="24"/>
          <w:szCs w:val="24"/>
        </w:rPr>
        <w:t>Carleton, Barling</w:t>
      </w:r>
      <w:r w:rsidR="00843DC5">
        <w:rPr>
          <w:rFonts w:ascii="Times New Roman" w:hAnsi="Times New Roman" w:cs="Times New Roman"/>
          <w:sz w:val="24"/>
          <w:szCs w:val="24"/>
        </w:rPr>
        <w:t xml:space="preserve"> </w:t>
      </w:r>
      <w:r w:rsidR="00843DC5" w:rsidRPr="0050413A">
        <w:rPr>
          <w:rFonts w:ascii="Times New Roman" w:hAnsi="Times New Roman" w:cs="Times New Roman"/>
          <w:sz w:val="24"/>
          <w:szCs w:val="24"/>
        </w:rPr>
        <w:t>&amp; Trivisonno,</w:t>
      </w:r>
      <w:r w:rsidR="00843DC5">
        <w:rPr>
          <w:rFonts w:ascii="Times New Roman" w:hAnsi="Times New Roman" w:cs="Times New Roman"/>
          <w:sz w:val="24"/>
          <w:szCs w:val="24"/>
        </w:rPr>
        <w:t xml:space="preserve"> </w:t>
      </w:r>
      <w:r w:rsidR="00843DC5" w:rsidRPr="0050413A">
        <w:rPr>
          <w:rFonts w:ascii="Times New Roman" w:hAnsi="Times New Roman" w:cs="Times New Roman"/>
          <w:sz w:val="24"/>
          <w:szCs w:val="24"/>
        </w:rPr>
        <w:t>2018</w:t>
      </w:r>
      <w:r w:rsidR="00843DC5">
        <w:rPr>
          <w:rFonts w:ascii="Times New Roman" w:hAnsi="Times New Roman" w:cs="Times New Roman"/>
          <w:sz w:val="24"/>
          <w:szCs w:val="24"/>
        </w:rPr>
        <w:t>)</w:t>
      </w:r>
      <w:r w:rsidRPr="007C20EE">
        <w:rPr>
          <w:rFonts w:ascii="Times New Roman" w:hAnsi="Times New Roman" w:cs="Times New Roman"/>
          <w:sz w:val="24"/>
          <w:szCs w:val="24"/>
        </w:rPr>
        <w:t>. The people being led also hav</w:t>
      </w:r>
      <w:r w:rsidR="00CE17DB" w:rsidRPr="007C20EE">
        <w:rPr>
          <w:rFonts w:ascii="Times New Roman" w:hAnsi="Times New Roman" w:cs="Times New Roman"/>
          <w:sz w:val="24"/>
          <w:szCs w:val="24"/>
        </w:rPr>
        <w:t>e</w:t>
      </w:r>
      <w:r w:rsidRPr="007C20EE">
        <w:rPr>
          <w:rFonts w:ascii="Times New Roman" w:hAnsi="Times New Roman" w:cs="Times New Roman"/>
          <w:sz w:val="24"/>
          <w:szCs w:val="24"/>
        </w:rPr>
        <w:t xml:space="preserve"> </w:t>
      </w:r>
      <w:r w:rsidR="00CE17DB" w:rsidRPr="007C20EE">
        <w:rPr>
          <w:rFonts w:ascii="Times New Roman" w:hAnsi="Times New Roman" w:cs="Times New Roman"/>
          <w:sz w:val="24"/>
          <w:szCs w:val="24"/>
        </w:rPr>
        <w:t xml:space="preserve">to be protected from suffering consequences in the process of </w:t>
      </w:r>
      <w:r w:rsidRPr="007C20EE">
        <w:rPr>
          <w:rFonts w:ascii="Times New Roman" w:hAnsi="Times New Roman" w:cs="Times New Roman"/>
          <w:sz w:val="24"/>
          <w:szCs w:val="24"/>
        </w:rPr>
        <w:t>undertaking</w:t>
      </w:r>
      <w:r w:rsidR="00CE17DB" w:rsidRPr="007C20EE">
        <w:rPr>
          <w:rFonts w:ascii="Times New Roman" w:hAnsi="Times New Roman" w:cs="Times New Roman"/>
          <w:sz w:val="24"/>
          <w:szCs w:val="24"/>
        </w:rPr>
        <w:t xml:space="preserve"> their </w:t>
      </w:r>
      <w:r w:rsidR="001A0A4E" w:rsidRPr="007C20EE">
        <w:rPr>
          <w:rFonts w:ascii="Times New Roman" w:hAnsi="Times New Roman" w:cs="Times New Roman"/>
          <w:sz w:val="24"/>
          <w:szCs w:val="24"/>
        </w:rPr>
        <w:t>duties.</w:t>
      </w:r>
      <w:r w:rsidR="001A0A4E">
        <w:rPr>
          <w:rFonts w:ascii="Times New Roman" w:hAnsi="Times New Roman" w:cs="Times New Roman"/>
          <w:sz w:val="24"/>
          <w:szCs w:val="24"/>
        </w:rPr>
        <w:t xml:space="preserve"> They need to analyze the kind of instructions given and ensure that their safety is guaranteed through the actions that they are required to </w:t>
      </w:r>
      <w:r w:rsidR="00732860">
        <w:rPr>
          <w:rFonts w:ascii="Times New Roman" w:hAnsi="Times New Roman" w:cs="Times New Roman"/>
          <w:sz w:val="24"/>
          <w:szCs w:val="24"/>
        </w:rPr>
        <w:t>do. This</w:t>
      </w:r>
      <w:r w:rsidR="001A0A4E">
        <w:rPr>
          <w:rFonts w:ascii="Times New Roman" w:hAnsi="Times New Roman" w:cs="Times New Roman"/>
          <w:sz w:val="24"/>
          <w:szCs w:val="24"/>
        </w:rPr>
        <w:t xml:space="preserve"> ensures th</w:t>
      </w:r>
      <w:r w:rsidR="00732860">
        <w:rPr>
          <w:rFonts w:ascii="Times New Roman" w:hAnsi="Times New Roman" w:cs="Times New Roman"/>
          <w:sz w:val="24"/>
          <w:szCs w:val="24"/>
        </w:rPr>
        <w:t>a</w:t>
      </w:r>
      <w:r w:rsidR="001A0A4E">
        <w:rPr>
          <w:rFonts w:ascii="Times New Roman" w:hAnsi="Times New Roman" w:cs="Times New Roman"/>
          <w:sz w:val="24"/>
          <w:szCs w:val="24"/>
        </w:rPr>
        <w:t>t they are protecte</w:t>
      </w:r>
      <w:r w:rsidR="00732860">
        <w:rPr>
          <w:rFonts w:ascii="Times New Roman" w:hAnsi="Times New Roman" w:cs="Times New Roman"/>
          <w:sz w:val="24"/>
          <w:szCs w:val="24"/>
        </w:rPr>
        <w:t>d from consequences based on the</w:t>
      </w:r>
      <w:r w:rsidR="001A0A4E">
        <w:rPr>
          <w:rFonts w:ascii="Times New Roman" w:hAnsi="Times New Roman" w:cs="Times New Roman"/>
          <w:sz w:val="24"/>
          <w:szCs w:val="24"/>
        </w:rPr>
        <w:t xml:space="preserve">ir </w:t>
      </w:r>
      <w:r w:rsidR="00732860">
        <w:rPr>
          <w:rFonts w:ascii="Times New Roman" w:hAnsi="Times New Roman" w:cs="Times New Roman"/>
          <w:sz w:val="24"/>
          <w:szCs w:val="24"/>
        </w:rPr>
        <w:t>duties</w:t>
      </w:r>
      <w:r w:rsidR="001A0A4E">
        <w:rPr>
          <w:rFonts w:ascii="Times New Roman" w:hAnsi="Times New Roman" w:cs="Times New Roman"/>
          <w:sz w:val="24"/>
          <w:szCs w:val="24"/>
        </w:rPr>
        <w:t xml:space="preserve"> and responsibility.</w:t>
      </w:r>
    </w:p>
    <w:p w14:paraId="6760ABBF" w14:textId="51E421A5" w:rsidR="00CE17DB" w:rsidRPr="007C20EE" w:rsidRDefault="00CE17DB" w:rsidP="007163EC">
      <w:pPr>
        <w:spacing w:line="480" w:lineRule="auto"/>
        <w:ind w:firstLine="720"/>
        <w:rPr>
          <w:rFonts w:ascii="Times New Roman" w:hAnsi="Times New Roman" w:cs="Times New Roman"/>
          <w:sz w:val="24"/>
          <w:szCs w:val="24"/>
        </w:rPr>
      </w:pPr>
      <w:r w:rsidRPr="007C20EE">
        <w:rPr>
          <w:rFonts w:ascii="Times New Roman" w:hAnsi="Times New Roman" w:cs="Times New Roman"/>
          <w:sz w:val="24"/>
          <w:szCs w:val="24"/>
        </w:rPr>
        <w:t>Team</w:t>
      </w:r>
      <w:r w:rsidR="00ED3D71">
        <w:rPr>
          <w:rFonts w:ascii="Times New Roman" w:hAnsi="Times New Roman" w:cs="Times New Roman"/>
          <w:sz w:val="24"/>
          <w:szCs w:val="24"/>
        </w:rPr>
        <w:t>-</w:t>
      </w:r>
      <w:r w:rsidRPr="007C20EE">
        <w:rPr>
          <w:rFonts w:ascii="Times New Roman" w:hAnsi="Times New Roman" w:cs="Times New Roman"/>
          <w:sz w:val="24"/>
          <w:szCs w:val="24"/>
        </w:rPr>
        <w:t xml:space="preserve">oriented </w:t>
      </w:r>
      <w:r w:rsidR="006B57B9" w:rsidRPr="007C20EE">
        <w:rPr>
          <w:rFonts w:ascii="Times New Roman" w:hAnsi="Times New Roman" w:cs="Times New Roman"/>
          <w:sz w:val="24"/>
          <w:szCs w:val="24"/>
        </w:rPr>
        <w:t>behavior</w:t>
      </w:r>
      <w:r w:rsidR="003329A4" w:rsidRPr="007C20EE">
        <w:rPr>
          <w:rFonts w:ascii="Times New Roman" w:hAnsi="Times New Roman" w:cs="Times New Roman"/>
          <w:sz w:val="24"/>
          <w:szCs w:val="24"/>
        </w:rPr>
        <w:t xml:space="preserve"> involves ensuring that </w:t>
      </w:r>
      <w:r w:rsidR="006B57B9" w:rsidRPr="007C20EE">
        <w:rPr>
          <w:rFonts w:ascii="Times New Roman" w:hAnsi="Times New Roman" w:cs="Times New Roman"/>
          <w:sz w:val="24"/>
          <w:szCs w:val="24"/>
        </w:rPr>
        <w:t>there</w:t>
      </w:r>
      <w:r w:rsidR="003329A4" w:rsidRPr="007C20EE">
        <w:rPr>
          <w:rFonts w:ascii="Times New Roman" w:hAnsi="Times New Roman" w:cs="Times New Roman"/>
          <w:sz w:val="24"/>
          <w:szCs w:val="24"/>
        </w:rPr>
        <w:t xml:space="preserve"> is</w:t>
      </w:r>
      <w:r w:rsidRPr="007C20EE">
        <w:rPr>
          <w:rFonts w:ascii="Times New Roman" w:hAnsi="Times New Roman" w:cs="Times New Roman"/>
          <w:sz w:val="24"/>
          <w:szCs w:val="24"/>
        </w:rPr>
        <w:t xml:space="preserve"> team building among the members of the organization and that there is a common </w:t>
      </w:r>
      <w:r w:rsidR="00F21701" w:rsidRPr="007C20EE">
        <w:rPr>
          <w:rFonts w:ascii="Times New Roman" w:hAnsi="Times New Roman" w:cs="Times New Roman"/>
          <w:sz w:val="24"/>
          <w:szCs w:val="24"/>
        </w:rPr>
        <w:t xml:space="preserve">purpose among the </w:t>
      </w:r>
      <w:r w:rsidRPr="007C20EE">
        <w:rPr>
          <w:rFonts w:ascii="Times New Roman" w:hAnsi="Times New Roman" w:cs="Times New Roman"/>
          <w:sz w:val="24"/>
          <w:szCs w:val="24"/>
        </w:rPr>
        <w:t xml:space="preserve">team </w:t>
      </w:r>
      <w:r w:rsidR="00D42824" w:rsidRPr="007C20EE">
        <w:rPr>
          <w:rFonts w:ascii="Times New Roman" w:hAnsi="Times New Roman" w:cs="Times New Roman"/>
          <w:sz w:val="24"/>
          <w:szCs w:val="24"/>
        </w:rPr>
        <w:t>members</w:t>
      </w:r>
      <w:r w:rsidR="00F21701" w:rsidRPr="007C20EE">
        <w:rPr>
          <w:rFonts w:ascii="Times New Roman" w:hAnsi="Times New Roman" w:cs="Times New Roman"/>
          <w:sz w:val="24"/>
          <w:szCs w:val="24"/>
        </w:rPr>
        <w:t xml:space="preserve"> </w:t>
      </w:r>
      <w:r w:rsidR="00D42824" w:rsidRPr="007C20EE">
        <w:rPr>
          <w:rFonts w:ascii="Times New Roman" w:hAnsi="Times New Roman" w:cs="Times New Roman"/>
          <w:color w:val="222222"/>
          <w:sz w:val="24"/>
          <w:szCs w:val="24"/>
          <w:shd w:val="clear" w:color="auto" w:fill="FFFFFF"/>
        </w:rPr>
        <w:t>(</w:t>
      </w:r>
      <w:r w:rsidR="005B4E0E" w:rsidRPr="007C20EE">
        <w:rPr>
          <w:rFonts w:ascii="Times New Roman" w:hAnsi="Times New Roman" w:cs="Times New Roman"/>
          <w:color w:val="222222"/>
          <w:sz w:val="24"/>
          <w:szCs w:val="24"/>
          <w:shd w:val="clear" w:color="auto" w:fill="FFFFFF"/>
        </w:rPr>
        <w:t>Krapfl &amp; Kruja, 2015</w:t>
      </w:r>
      <w:r w:rsidR="00D42824" w:rsidRPr="007C20EE">
        <w:rPr>
          <w:rFonts w:ascii="Times New Roman" w:hAnsi="Times New Roman" w:cs="Times New Roman"/>
          <w:color w:val="222222"/>
          <w:sz w:val="24"/>
          <w:szCs w:val="24"/>
          <w:shd w:val="clear" w:color="auto" w:fill="FFFFFF"/>
        </w:rPr>
        <w:t>).</w:t>
      </w:r>
      <w:r w:rsidR="00ED3D71">
        <w:rPr>
          <w:rFonts w:ascii="Times New Roman" w:hAnsi="Times New Roman" w:cs="Times New Roman"/>
          <w:color w:val="222222"/>
          <w:sz w:val="24"/>
          <w:szCs w:val="24"/>
          <w:shd w:val="clear" w:color="auto" w:fill="FFFFFF"/>
        </w:rPr>
        <w:t xml:space="preserve"> </w:t>
      </w:r>
      <w:r w:rsidR="00F21701" w:rsidRPr="007C20EE">
        <w:rPr>
          <w:rFonts w:ascii="Times New Roman" w:hAnsi="Times New Roman" w:cs="Times New Roman"/>
          <w:sz w:val="24"/>
          <w:szCs w:val="24"/>
        </w:rPr>
        <w:t>This</w:t>
      </w:r>
      <w:r w:rsidRPr="007C20EE">
        <w:rPr>
          <w:rFonts w:ascii="Times New Roman" w:hAnsi="Times New Roman" w:cs="Times New Roman"/>
          <w:sz w:val="24"/>
          <w:szCs w:val="24"/>
        </w:rPr>
        <w:t xml:space="preserve"> is</w:t>
      </w:r>
      <w:r w:rsidR="00F21701" w:rsidRPr="007C20EE">
        <w:rPr>
          <w:rFonts w:ascii="Times New Roman" w:hAnsi="Times New Roman" w:cs="Times New Roman"/>
          <w:sz w:val="24"/>
          <w:szCs w:val="24"/>
        </w:rPr>
        <w:t xml:space="preserve"> very important as the differen</w:t>
      </w:r>
      <w:r w:rsidRPr="007C20EE">
        <w:rPr>
          <w:rFonts w:ascii="Times New Roman" w:hAnsi="Times New Roman" w:cs="Times New Roman"/>
          <w:sz w:val="24"/>
          <w:szCs w:val="24"/>
        </w:rPr>
        <w:t>t people in the organization need to work together in order for them to achiev</w:t>
      </w:r>
      <w:r w:rsidR="00F21701" w:rsidRPr="007C20EE">
        <w:rPr>
          <w:rFonts w:ascii="Times New Roman" w:hAnsi="Times New Roman" w:cs="Times New Roman"/>
          <w:sz w:val="24"/>
          <w:szCs w:val="24"/>
        </w:rPr>
        <w:t>e</w:t>
      </w:r>
      <w:r w:rsidRPr="007C20EE">
        <w:rPr>
          <w:rFonts w:ascii="Times New Roman" w:hAnsi="Times New Roman" w:cs="Times New Roman"/>
          <w:sz w:val="24"/>
          <w:szCs w:val="24"/>
        </w:rPr>
        <w:t xml:space="preserve"> both their own </w:t>
      </w:r>
      <w:r w:rsidR="00F21701" w:rsidRPr="007C20EE">
        <w:rPr>
          <w:rFonts w:ascii="Times New Roman" w:hAnsi="Times New Roman" w:cs="Times New Roman"/>
          <w:sz w:val="24"/>
          <w:szCs w:val="24"/>
        </w:rPr>
        <w:t>a</w:t>
      </w:r>
      <w:r w:rsidRPr="007C20EE">
        <w:rPr>
          <w:rFonts w:ascii="Times New Roman" w:hAnsi="Times New Roman" w:cs="Times New Roman"/>
          <w:sz w:val="24"/>
          <w:szCs w:val="24"/>
        </w:rPr>
        <w:t xml:space="preserve">mbitions and that of the </w:t>
      </w:r>
      <w:r w:rsidR="005B1DD5" w:rsidRPr="007C20EE">
        <w:rPr>
          <w:rFonts w:ascii="Times New Roman" w:hAnsi="Times New Roman" w:cs="Times New Roman"/>
          <w:sz w:val="24"/>
          <w:szCs w:val="24"/>
        </w:rPr>
        <w:t>organization. Team orientation is done in respect o</w:t>
      </w:r>
      <w:r w:rsidR="00F21701" w:rsidRPr="007C20EE">
        <w:rPr>
          <w:rFonts w:ascii="Times New Roman" w:hAnsi="Times New Roman" w:cs="Times New Roman"/>
          <w:sz w:val="24"/>
          <w:szCs w:val="24"/>
        </w:rPr>
        <w:t xml:space="preserve">f the diverse cultures that </w:t>
      </w:r>
      <w:r w:rsidR="005B1DD5" w:rsidRPr="007C20EE">
        <w:rPr>
          <w:rFonts w:ascii="Times New Roman" w:hAnsi="Times New Roman" w:cs="Times New Roman"/>
          <w:sz w:val="24"/>
          <w:szCs w:val="24"/>
        </w:rPr>
        <w:t>e</w:t>
      </w:r>
      <w:r w:rsidR="00F21701" w:rsidRPr="007C20EE">
        <w:rPr>
          <w:rFonts w:ascii="Times New Roman" w:hAnsi="Times New Roman" w:cs="Times New Roman"/>
          <w:sz w:val="24"/>
          <w:szCs w:val="24"/>
        </w:rPr>
        <w:t xml:space="preserve">xist in the </w:t>
      </w:r>
      <w:r w:rsidR="006B5C2C" w:rsidRPr="007C20EE">
        <w:rPr>
          <w:rFonts w:ascii="Times New Roman" w:hAnsi="Times New Roman" w:cs="Times New Roman"/>
          <w:sz w:val="24"/>
          <w:szCs w:val="24"/>
        </w:rPr>
        <w:t>organization.</w:t>
      </w:r>
      <w:r w:rsidR="006B5C2C">
        <w:rPr>
          <w:rFonts w:ascii="Times New Roman" w:hAnsi="Times New Roman" w:cs="Times New Roman"/>
          <w:sz w:val="24"/>
          <w:szCs w:val="24"/>
        </w:rPr>
        <w:t xml:space="preserve"> The processes involved</w:t>
      </w:r>
      <w:r w:rsidR="00B00A72">
        <w:rPr>
          <w:rFonts w:ascii="Times New Roman" w:hAnsi="Times New Roman" w:cs="Times New Roman"/>
          <w:sz w:val="24"/>
          <w:szCs w:val="24"/>
        </w:rPr>
        <w:t>,</w:t>
      </w:r>
      <w:r w:rsidR="006B5C2C">
        <w:rPr>
          <w:rFonts w:ascii="Times New Roman" w:hAnsi="Times New Roman" w:cs="Times New Roman"/>
          <w:sz w:val="24"/>
          <w:szCs w:val="24"/>
        </w:rPr>
        <w:t xml:space="preserve"> such as team building</w:t>
      </w:r>
      <w:r w:rsidR="00B00A72">
        <w:rPr>
          <w:rFonts w:ascii="Times New Roman" w:hAnsi="Times New Roman" w:cs="Times New Roman"/>
          <w:sz w:val="24"/>
          <w:szCs w:val="24"/>
        </w:rPr>
        <w:t>,</w:t>
      </w:r>
      <w:r w:rsidR="006B5C2C">
        <w:rPr>
          <w:rFonts w:ascii="Times New Roman" w:hAnsi="Times New Roman" w:cs="Times New Roman"/>
          <w:sz w:val="24"/>
          <w:szCs w:val="24"/>
        </w:rPr>
        <w:t xml:space="preserve"> are done while ensuring that the cultural values of the employees are respected. This is in order to avoid unnecessary conflicts that could divide the team members.</w:t>
      </w:r>
    </w:p>
    <w:p w14:paraId="02A9B022" w14:textId="46FCD070" w:rsidR="008F7E7A" w:rsidRPr="007C20EE" w:rsidRDefault="008F7E7A" w:rsidP="007163EC">
      <w:pPr>
        <w:spacing w:line="480" w:lineRule="auto"/>
        <w:jc w:val="center"/>
        <w:rPr>
          <w:rFonts w:ascii="Times New Roman" w:hAnsi="Times New Roman" w:cs="Times New Roman"/>
          <w:b/>
          <w:sz w:val="24"/>
          <w:szCs w:val="24"/>
        </w:rPr>
      </w:pPr>
      <w:r w:rsidRPr="007C20EE">
        <w:rPr>
          <w:rFonts w:ascii="Times New Roman" w:hAnsi="Times New Roman" w:cs="Times New Roman"/>
          <w:b/>
          <w:sz w:val="24"/>
          <w:szCs w:val="24"/>
        </w:rPr>
        <w:t>Similarities</w:t>
      </w:r>
      <w:r w:rsidR="006422BA">
        <w:rPr>
          <w:rFonts w:ascii="Times New Roman" w:hAnsi="Times New Roman" w:cs="Times New Roman"/>
          <w:b/>
          <w:sz w:val="24"/>
          <w:szCs w:val="24"/>
        </w:rPr>
        <w:t xml:space="preserve"> and </w:t>
      </w:r>
      <w:r w:rsidR="006422BA" w:rsidRPr="007C20EE">
        <w:rPr>
          <w:rFonts w:ascii="Times New Roman" w:hAnsi="Times New Roman" w:cs="Times New Roman"/>
          <w:b/>
          <w:sz w:val="24"/>
          <w:szCs w:val="24"/>
        </w:rPr>
        <w:t xml:space="preserve">Differences </w:t>
      </w:r>
      <w:r w:rsidR="006422BA">
        <w:rPr>
          <w:rFonts w:ascii="Times New Roman" w:hAnsi="Times New Roman" w:cs="Times New Roman"/>
          <w:b/>
          <w:sz w:val="24"/>
          <w:szCs w:val="24"/>
        </w:rPr>
        <w:t>i</w:t>
      </w:r>
      <w:r w:rsidR="006422BA" w:rsidRPr="007C20EE">
        <w:rPr>
          <w:rFonts w:ascii="Times New Roman" w:hAnsi="Times New Roman" w:cs="Times New Roman"/>
          <w:b/>
          <w:sz w:val="24"/>
          <w:szCs w:val="24"/>
        </w:rPr>
        <w:t xml:space="preserve">n Leadership Behaviors </w:t>
      </w:r>
      <w:r w:rsidR="006422BA">
        <w:rPr>
          <w:rFonts w:ascii="Times New Roman" w:hAnsi="Times New Roman" w:cs="Times New Roman"/>
          <w:b/>
          <w:sz w:val="24"/>
          <w:szCs w:val="24"/>
        </w:rPr>
        <w:t>b</w:t>
      </w:r>
      <w:r w:rsidR="006422BA" w:rsidRPr="007C20EE">
        <w:rPr>
          <w:rFonts w:ascii="Times New Roman" w:hAnsi="Times New Roman" w:cs="Times New Roman"/>
          <w:b/>
          <w:sz w:val="24"/>
          <w:szCs w:val="24"/>
        </w:rPr>
        <w:t xml:space="preserve">etween </w:t>
      </w:r>
      <w:r w:rsidR="006B57B9" w:rsidRPr="007C20EE">
        <w:rPr>
          <w:rFonts w:ascii="Times New Roman" w:hAnsi="Times New Roman" w:cs="Times New Roman"/>
          <w:b/>
          <w:sz w:val="24"/>
          <w:szCs w:val="24"/>
        </w:rPr>
        <w:t>Latin</w:t>
      </w:r>
      <w:r w:rsidRPr="007C20EE">
        <w:rPr>
          <w:rFonts w:ascii="Times New Roman" w:hAnsi="Times New Roman" w:cs="Times New Roman"/>
          <w:b/>
          <w:sz w:val="24"/>
          <w:szCs w:val="24"/>
        </w:rPr>
        <w:t xml:space="preserve"> America </w:t>
      </w:r>
      <w:r w:rsidR="006422BA">
        <w:rPr>
          <w:rFonts w:ascii="Times New Roman" w:hAnsi="Times New Roman" w:cs="Times New Roman"/>
          <w:b/>
          <w:sz w:val="24"/>
          <w:szCs w:val="24"/>
        </w:rPr>
        <w:t>a</w:t>
      </w:r>
      <w:r w:rsidR="006422BA" w:rsidRPr="007C20EE">
        <w:rPr>
          <w:rFonts w:ascii="Times New Roman" w:hAnsi="Times New Roman" w:cs="Times New Roman"/>
          <w:b/>
          <w:sz w:val="24"/>
          <w:szCs w:val="24"/>
        </w:rPr>
        <w:t xml:space="preserve">nd </w:t>
      </w:r>
      <w:r w:rsidR="006B57B9" w:rsidRPr="007C20EE">
        <w:rPr>
          <w:rFonts w:ascii="Times New Roman" w:hAnsi="Times New Roman" w:cs="Times New Roman"/>
          <w:b/>
          <w:sz w:val="24"/>
          <w:szCs w:val="24"/>
        </w:rPr>
        <w:t>Saudi</w:t>
      </w:r>
      <w:r w:rsidRPr="007C20EE">
        <w:rPr>
          <w:rFonts w:ascii="Times New Roman" w:hAnsi="Times New Roman" w:cs="Times New Roman"/>
          <w:b/>
          <w:sz w:val="24"/>
          <w:szCs w:val="24"/>
        </w:rPr>
        <w:t xml:space="preserve"> </w:t>
      </w:r>
      <w:r w:rsidR="003329A4" w:rsidRPr="007C20EE">
        <w:rPr>
          <w:rFonts w:ascii="Times New Roman" w:hAnsi="Times New Roman" w:cs="Times New Roman"/>
          <w:b/>
          <w:sz w:val="24"/>
          <w:szCs w:val="24"/>
        </w:rPr>
        <w:t>Arabia</w:t>
      </w:r>
    </w:p>
    <w:p w14:paraId="4204EA59" w14:textId="55DB350F" w:rsidR="006B5C2C" w:rsidRDefault="003329A4" w:rsidP="006B5C2C">
      <w:pPr>
        <w:spacing w:line="480" w:lineRule="auto"/>
        <w:ind w:firstLine="720"/>
        <w:rPr>
          <w:rFonts w:ascii="Times New Roman" w:hAnsi="Times New Roman" w:cs="Times New Roman"/>
          <w:sz w:val="24"/>
          <w:szCs w:val="24"/>
        </w:rPr>
      </w:pPr>
      <w:r w:rsidRPr="007C20EE">
        <w:rPr>
          <w:rFonts w:ascii="Times New Roman" w:hAnsi="Times New Roman" w:cs="Times New Roman"/>
          <w:sz w:val="24"/>
          <w:szCs w:val="24"/>
        </w:rPr>
        <w:t xml:space="preserve">Latin America and Saudi </w:t>
      </w:r>
      <w:r w:rsidR="006B57B9" w:rsidRPr="007C20EE">
        <w:rPr>
          <w:rFonts w:ascii="Times New Roman" w:hAnsi="Times New Roman" w:cs="Times New Roman"/>
          <w:sz w:val="24"/>
          <w:szCs w:val="24"/>
        </w:rPr>
        <w:t>Arabia</w:t>
      </w:r>
      <w:r w:rsidRPr="007C20EE">
        <w:rPr>
          <w:rFonts w:ascii="Times New Roman" w:hAnsi="Times New Roman" w:cs="Times New Roman"/>
          <w:sz w:val="24"/>
          <w:szCs w:val="24"/>
        </w:rPr>
        <w:t xml:space="preserve"> are </w:t>
      </w:r>
      <w:r w:rsidR="006B57B9" w:rsidRPr="007C20EE">
        <w:rPr>
          <w:rFonts w:ascii="Times New Roman" w:hAnsi="Times New Roman" w:cs="Times New Roman"/>
          <w:sz w:val="24"/>
          <w:szCs w:val="24"/>
        </w:rPr>
        <w:t>both</w:t>
      </w:r>
      <w:r w:rsidRPr="007C20EE">
        <w:rPr>
          <w:rFonts w:ascii="Times New Roman" w:hAnsi="Times New Roman" w:cs="Times New Roman"/>
          <w:sz w:val="24"/>
          <w:szCs w:val="24"/>
        </w:rPr>
        <w:t xml:space="preserve"> of different </w:t>
      </w:r>
      <w:r w:rsidR="006B57B9" w:rsidRPr="007C20EE">
        <w:rPr>
          <w:rFonts w:ascii="Times New Roman" w:hAnsi="Times New Roman" w:cs="Times New Roman"/>
          <w:sz w:val="24"/>
          <w:szCs w:val="24"/>
        </w:rPr>
        <w:t>cultural</w:t>
      </w:r>
      <w:r w:rsidRPr="007C20EE">
        <w:rPr>
          <w:rFonts w:ascii="Times New Roman" w:hAnsi="Times New Roman" w:cs="Times New Roman"/>
          <w:sz w:val="24"/>
          <w:szCs w:val="24"/>
        </w:rPr>
        <w:t xml:space="preserve"> background and thus they </w:t>
      </w:r>
      <w:r w:rsidR="006B57B9" w:rsidRPr="007C20EE">
        <w:rPr>
          <w:rFonts w:ascii="Times New Roman" w:hAnsi="Times New Roman" w:cs="Times New Roman"/>
          <w:sz w:val="24"/>
          <w:szCs w:val="24"/>
        </w:rPr>
        <w:t>observe</w:t>
      </w:r>
      <w:r w:rsidRPr="007C20EE">
        <w:rPr>
          <w:rFonts w:ascii="Times New Roman" w:hAnsi="Times New Roman" w:cs="Times New Roman"/>
          <w:sz w:val="24"/>
          <w:szCs w:val="24"/>
        </w:rPr>
        <w:t xml:space="preserve"> </w:t>
      </w:r>
      <w:r w:rsidR="006B57B9" w:rsidRPr="007C20EE">
        <w:rPr>
          <w:rFonts w:ascii="Times New Roman" w:hAnsi="Times New Roman" w:cs="Times New Roman"/>
          <w:sz w:val="24"/>
          <w:szCs w:val="24"/>
        </w:rPr>
        <w:t>certain</w:t>
      </w:r>
      <w:r w:rsidRPr="007C20EE">
        <w:rPr>
          <w:rFonts w:ascii="Times New Roman" w:hAnsi="Times New Roman" w:cs="Times New Roman"/>
          <w:sz w:val="24"/>
          <w:szCs w:val="24"/>
        </w:rPr>
        <w:t xml:space="preserve"> </w:t>
      </w:r>
      <w:r w:rsidR="006B57B9" w:rsidRPr="007C20EE">
        <w:rPr>
          <w:rFonts w:ascii="Times New Roman" w:hAnsi="Times New Roman" w:cs="Times New Roman"/>
          <w:sz w:val="24"/>
          <w:szCs w:val="24"/>
        </w:rPr>
        <w:t>cultural</w:t>
      </w:r>
      <w:r w:rsidRPr="007C20EE">
        <w:rPr>
          <w:rFonts w:ascii="Times New Roman" w:hAnsi="Times New Roman" w:cs="Times New Roman"/>
          <w:sz w:val="24"/>
          <w:szCs w:val="24"/>
        </w:rPr>
        <w:t xml:space="preserve"> beliefs that may be different from each </w:t>
      </w:r>
      <w:r w:rsidR="006B57B9" w:rsidRPr="007C20EE">
        <w:rPr>
          <w:rFonts w:ascii="Times New Roman" w:hAnsi="Times New Roman" w:cs="Times New Roman"/>
          <w:sz w:val="24"/>
          <w:szCs w:val="24"/>
        </w:rPr>
        <w:t>other. The kind of leadership</w:t>
      </w:r>
      <w:r w:rsidRPr="007C20EE">
        <w:rPr>
          <w:rFonts w:ascii="Times New Roman" w:hAnsi="Times New Roman" w:cs="Times New Roman"/>
          <w:sz w:val="24"/>
          <w:szCs w:val="24"/>
        </w:rPr>
        <w:t xml:space="preserve"> behavior </w:t>
      </w:r>
      <w:r w:rsidR="006B57B9" w:rsidRPr="007C20EE">
        <w:rPr>
          <w:rFonts w:ascii="Times New Roman" w:hAnsi="Times New Roman" w:cs="Times New Roman"/>
          <w:sz w:val="24"/>
          <w:szCs w:val="24"/>
        </w:rPr>
        <w:t>portrayed</w:t>
      </w:r>
      <w:r w:rsidRPr="007C20EE">
        <w:rPr>
          <w:rFonts w:ascii="Times New Roman" w:hAnsi="Times New Roman" w:cs="Times New Roman"/>
          <w:sz w:val="24"/>
          <w:szCs w:val="24"/>
        </w:rPr>
        <w:t xml:space="preserve"> is also dependent on the culture o</w:t>
      </w:r>
      <w:r w:rsidR="006B57B9" w:rsidRPr="007C20EE">
        <w:rPr>
          <w:rFonts w:ascii="Times New Roman" w:hAnsi="Times New Roman" w:cs="Times New Roman"/>
          <w:sz w:val="24"/>
          <w:szCs w:val="24"/>
        </w:rPr>
        <w:t>f</w:t>
      </w:r>
      <w:r w:rsidRPr="007C20EE">
        <w:rPr>
          <w:rFonts w:ascii="Times New Roman" w:hAnsi="Times New Roman" w:cs="Times New Roman"/>
          <w:sz w:val="24"/>
          <w:szCs w:val="24"/>
        </w:rPr>
        <w:t xml:space="preserve"> the two </w:t>
      </w:r>
      <w:r w:rsidR="006B5C2C" w:rsidRPr="007C20EE">
        <w:rPr>
          <w:rFonts w:ascii="Times New Roman" w:hAnsi="Times New Roman" w:cs="Times New Roman"/>
          <w:sz w:val="24"/>
          <w:szCs w:val="24"/>
        </w:rPr>
        <w:t>regions</w:t>
      </w:r>
      <w:r w:rsidR="006B5C2C">
        <w:rPr>
          <w:rFonts w:ascii="Times New Roman" w:hAnsi="Times New Roman" w:cs="Times New Roman"/>
          <w:sz w:val="24"/>
          <w:szCs w:val="24"/>
        </w:rPr>
        <w:t>. The</w:t>
      </w:r>
      <w:r w:rsidR="00ED3D71">
        <w:rPr>
          <w:rFonts w:ascii="Times New Roman" w:hAnsi="Times New Roman" w:cs="Times New Roman"/>
          <w:sz w:val="24"/>
          <w:szCs w:val="24"/>
        </w:rPr>
        <w:t xml:space="preserve"> </w:t>
      </w:r>
      <w:r w:rsidR="006B57B9" w:rsidRPr="007C20EE">
        <w:rPr>
          <w:rFonts w:ascii="Times New Roman" w:hAnsi="Times New Roman" w:cs="Times New Roman"/>
          <w:sz w:val="24"/>
          <w:szCs w:val="24"/>
        </w:rPr>
        <w:t>Latin</w:t>
      </w:r>
      <w:r w:rsidR="00F3052C" w:rsidRPr="007C20EE">
        <w:rPr>
          <w:rFonts w:ascii="Times New Roman" w:hAnsi="Times New Roman" w:cs="Times New Roman"/>
          <w:sz w:val="24"/>
          <w:szCs w:val="24"/>
        </w:rPr>
        <w:t xml:space="preserve"> America places high value on charismatic, team</w:t>
      </w:r>
      <w:r w:rsidR="00ED3D71">
        <w:rPr>
          <w:rFonts w:ascii="Times New Roman" w:hAnsi="Times New Roman" w:cs="Times New Roman"/>
          <w:sz w:val="24"/>
          <w:szCs w:val="24"/>
        </w:rPr>
        <w:t>-</w:t>
      </w:r>
      <w:r w:rsidR="00F3052C" w:rsidRPr="007C20EE">
        <w:rPr>
          <w:rFonts w:ascii="Times New Roman" w:hAnsi="Times New Roman" w:cs="Times New Roman"/>
          <w:sz w:val="24"/>
          <w:szCs w:val="24"/>
        </w:rPr>
        <w:t xml:space="preserve">oriented and </w:t>
      </w:r>
      <w:r w:rsidR="006B57B9" w:rsidRPr="007C20EE">
        <w:rPr>
          <w:rFonts w:ascii="Times New Roman" w:hAnsi="Times New Roman" w:cs="Times New Roman"/>
          <w:sz w:val="24"/>
          <w:szCs w:val="24"/>
        </w:rPr>
        <w:t>self-protective</w:t>
      </w:r>
      <w:r w:rsidR="00F3052C" w:rsidRPr="007C20EE">
        <w:rPr>
          <w:rFonts w:ascii="Times New Roman" w:hAnsi="Times New Roman" w:cs="Times New Roman"/>
          <w:sz w:val="24"/>
          <w:szCs w:val="24"/>
        </w:rPr>
        <w:t xml:space="preserve"> </w:t>
      </w:r>
      <w:r w:rsidR="006B57B9" w:rsidRPr="007C20EE">
        <w:rPr>
          <w:rFonts w:ascii="Times New Roman" w:hAnsi="Times New Roman" w:cs="Times New Roman"/>
          <w:sz w:val="24"/>
          <w:szCs w:val="24"/>
        </w:rPr>
        <w:t>l</w:t>
      </w:r>
      <w:r w:rsidR="00D42824" w:rsidRPr="007C20EE">
        <w:rPr>
          <w:rFonts w:ascii="Times New Roman" w:hAnsi="Times New Roman" w:cs="Times New Roman"/>
          <w:sz w:val="24"/>
          <w:szCs w:val="24"/>
        </w:rPr>
        <w:t>eadership</w:t>
      </w:r>
      <w:r w:rsidR="00D42824" w:rsidRPr="007C20EE">
        <w:rPr>
          <w:rFonts w:ascii="Times New Roman" w:hAnsi="Times New Roman" w:cs="Times New Roman"/>
          <w:color w:val="222222"/>
          <w:sz w:val="24"/>
          <w:szCs w:val="24"/>
          <w:shd w:val="clear" w:color="auto" w:fill="FFFFFF"/>
        </w:rPr>
        <w:t xml:space="preserve"> (</w:t>
      </w:r>
      <w:r w:rsidR="00C85547" w:rsidRPr="007C20EE">
        <w:rPr>
          <w:rFonts w:ascii="Times New Roman" w:hAnsi="Times New Roman" w:cs="Times New Roman"/>
          <w:color w:val="222222"/>
          <w:sz w:val="24"/>
          <w:szCs w:val="24"/>
          <w:shd w:val="clear" w:color="auto" w:fill="FFFFFF"/>
        </w:rPr>
        <w:t>Krapfl &amp; Kruja, 2015</w:t>
      </w:r>
      <w:r w:rsidR="00D42824" w:rsidRPr="007C20EE">
        <w:rPr>
          <w:rFonts w:ascii="Times New Roman" w:hAnsi="Times New Roman" w:cs="Times New Roman"/>
          <w:color w:val="222222"/>
          <w:sz w:val="24"/>
          <w:szCs w:val="24"/>
          <w:shd w:val="clear" w:color="auto" w:fill="FFFFFF"/>
        </w:rPr>
        <w:t>).</w:t>
      </w:r>
      <w:r w:rsidR="006B57B9" w:rsidRPr="007C20EE">
        <w:rPr>
          <w:rFonts w:ascii="Times New Roman" w:hAnsi="Times New Roman" w:cs="Times New Roman"/>
          <w:sz w:val="24"/>
          <w:szCs w:val="24"/>
        </w:rPr>
        <w:t xml:space="preserve"> </w:t>
      </w:r>
      <w:r w:rsidR="006B57B9" w:rsidRPr="007C20EE">
        <w:rPr>
          <w:rFonts w:ascii="Times New Roman" w:hAnsi="Times New Roman" w:cs="Times New Roman"/>
          <w:sz w:val="24"/>
          <w:szCs w:val="24"/>
        </w:rPr>
        <w:lastRenderedPageBreak/>
        <w:t>They</w:t>
      </w:r>
      <w:r w:rsidR="00F3052C" w:rsidRPr="007C20EE">
        <w:rPr>
          <w:rFonts w:ascii="Times New Roman" w:hAnsi="Times New Roman" w:cs="Times New Roman"/>
          <w:sz w:val="24"/>
          <w:szCs w:val="24"/>
        </w:rPr>
        <w:t xml:space="preserve"> believe </w:t>
      </w:r>
      <w:r w:rsidR="006B57B9" w:rsidRPr="007C20EE">
        <w:rPr>
          <w:rFonts w:ascii="Times New Roman" w:hAnsi="Times New Roman" w:cs="Times New Roman"/>
          <w:sz w:val="24"/>
          <w:szCs w:val="24"/>
        </w:rPr>
        <w:t>more</w:t>
      </w:r>
      <w:r w:rsidR="00F3052C" w:rsidRPr="007C20EE">
        <w:rPr>
          <w:rFonts w:ascii="Times New Roman" w:hAnsi="Times New Roman" w:cs="Times New Roman"/>
          <w:sz w:val="24"/>
          <w:szCs w:val="24"/>
        </w:rPr>
        <w:t xml:space="preserve"> </w:t>
      </w:r>
      <w:r w:rsidR="00ED3D71">
        <w:rPr>
          <w:rFonts w:ascii="Times New Roman" w:hAnsi="Times New Roman" w:cs="Times New Roman"/>
          <w:sz w:val="24"/>
          <w:szCs w:val="24"/>
        </w:rPr>
        <w:t>i</w:t>
      </w:r>
      <w:r w:rsidR="00F3052C" w:rsidRPr="007C20EE">
        <w:rPr>
          <w:rFonts w:ascii="Times New Roman" w:hAnsi="Times New Roman" w:cs="Times New Roman"/>
          <w:sz w:val="24"/>
          <w:szCs w:val="24"/>
        </w:rPr>
        <w:t xml:space="preserve">n the </w:t>
      </w:r>
      <w:r w:rsidR="006B57B9" w:rsidRPr="007C20EE">
        <w:rPr>
          <w:rFonts w:ascii="Times New Roman" w:hAnsi="Times New Roman" w:cs="Times New Roman"/>
          <w:sz w:val="24"/>
          <w:szCs w:val="24"/>
        </w:rPr>
        <w:t>process</w:t>
      </w:r>
      <w:r w:rsidR="00F3052C" w:rsidRPr="007C20EE">
        <w:rPr>
          <w:rFonts w:ascii="Times New Roman" w:hAnsi="Times New Roman" w:cs="Times New Roman"/>
          <w:sz w:val="24"/>
          <w:szCs w:val="24"/>
        </w:rPr>
        <w:t xml:space="preserve"> of </w:t>
      </w:r>
      <w:r w:rsidR="006B57B9" w:rsidRPr="007C20EE">
        <w:rPr>
          <w:rFonts w:ascii="Times New Roman" w:hAnsi="Times New Roman" w:cs="Times New Roman"/>
          <w:sz w:val="24"/>
          <w:szCs w:val="24"/>
        </w:rPr>
        <w:t>performing</w:t>
      </w:r>
      <w:r w:rsidR="00F3052C" w:rsidRPr="007C20EE">
        <w:rPr>
          <w:rFonts w:ascii="Times New Roman" w:hAnsi="Times New Roman" w:cs="Times New Roman"/>
          <w:sz w:val="24"/>
          <w:szCs w:val="24"/>
        </w:rPr>
        <w:t xml:space="preserve"> tasks in groups and also the </w:t>
      </w:r>
      <w:r w:rsidR="006B57B9" w:rsidRPr="007C20EE">
        <w:rPr>
          <w:rFonts w:ascii="Times New Roman" w:hAnsi="Times New Roman" w:cs="Times New Roman"/>
          <w:sz w:val="24"/>
          <w:szCs w:val="24"/>
        </w:rPr>
        <w:t>ability</w:t>
      </w:r>
      <w:r w:rsidR="00F3052C" w:rsidRPr="007C20EE">
        <w:rPr>
          <w:rFonts w:ascii="Times New Roman" w:hAnsi="Times New Roman" w:cs="Times New Roman"/>
          <w:sz w:val="24"/>
          <w:szCs w:val="24"/>
        </w:rPr>
        <w:t xml:space="preserve"> to </w:t>
      </w:r>
      <w:r w:rsidR="006B57B9" w:rsidRPr="007C20EE">
        <w:rPr>
          <w:rFonts w:ascii="Times New Roman" w:hAnsi="Times New Roman" w:cs="Times New Roman"/>
          <w:sz w:val="24"/>
          <w:szCs w:val="24"/>
        </w:rPr>
        <w:t>motivate</w:t>
      </w:r>
      <w:r w:rsidR="00F3052C" w:rsidRPr="007C20EE">
        <w:rPr>
          <w:rFonts w:ascii="Times New Roman" w:hAnsi="Times New Roman" w:cs="Times New Roman"/>
          <w:sz w:val="24"/>
          <w:szCs w:val="24"/>
        </w:rPr>
        <w:t xml:space="preserve"> each </w:t>
      </w:r>
      <w:r w:rsidR="006B57B9" w:rsidRPr="007C20EE">
        <w:rPr>
          <w:rFonts w:ascii="Times New Roman" w:hAnsi="Times New Roman" w:cs="Times New Roman"/>
          <w:sz w:val="24"/>
          <w:szCs w:val="24"/>
        </w:rPr>
        <w:t>other. This</w:t>
      </w:r>
      <w:r w:rsidR="00F3052C" w:rsidRPr="007C20EE">
        <w:rPr>
          <w:rFonts w:ascii="Times New Roman" w:hAnsi="Times New Roman" w:cs="Times New Roman"/>
          <w:sz w:val="24"/>
          <w:szCs w:val="24"/>
        </w:rPr>
        <w:t xml:space="preserve"> is gear</w:t>
      </w:r>
      <w:r w:rsidR="006B57B9" w:rsidRPr="007C20EE">
        <w:rPr>
          <w:rFonts w:ascii="Times New Roman" w:hAnsi="Times New Roman" w:cs="Times New Roman"/>
          <w:sz w:val="24"/>
          <w:szCs w:val="24"/>
        </w:rPr>
        <w:t>e</w:t>
      </w:r>
      <w:r w:rsidR="00F3052C" w:rsidRPr="007C20EE">
        <w:rPr>
          <w:rFonts w:ascii="Times New Roman" w:hAnsi="Times New Roman" w:cs="Times New Roman"/>
          <w:sz w:val="24"/>
          <w:szCs w:val="24"/>
        </w:rPr>
        <w:t xml:space="preserve">d towards ensuring that they </w:t>
      </w:r>
      <w:r w:rsidR="00ED3D71">
        <w:rPr>
          <w:rFonts w:ascii="Times New Roman" w:hAnsi="Times New Roman" w:cs="Times New Roman"/>
          <w:sz w:val="24"/>
          <w:szCs w:val="24"/>
        </w:rPr>
        <w:t>can</w:t>
      </w:r>
      <w:r w:rsidR="00F3052C" w:rsidRPr="007C20EE">
        <w:rPr>
          <w:rFonts w:ascii="Times New Roman" w:hAnsi="Times New Roman" w:cs="Times New Roman"/>
          <w:sz w:val="24"/>
          <w:szCs w:val="24"/>
        </w:rPr>
        <w:t xml:space="preserve"> develop each other even as they undertake </w:t>
      </w:r>
      <w:r w:rsidR="006B57B9" w:rsidRPr="007C20EE">
        <w:rPr>
          <w:rFonts w:ascii="Times New Roman" w:hAnsi="Times New Roman" w:cs="Times New Roman"/>
          <w:sz w:val="24"/>
          <w:szCs w:val="24"/>
        </w:rPr>
        <w:t>their</w:t>
      </w:r>
      <w:r w:rsidR="00F3052C" w:rsidRPr="007C20EE">
        <w:rPr>
          <w:rFonts w:ascii="Times New Roman" w:hAnsi="Times New Roman" w:cs="Times New Roman"/>
          <w:sz w:val="24"/>
          <w:szCs w:val="24"/>
        </w:rPr>
        <w:t xml:space="preserve"> duties in the </w:t>
      </w:r>
      <w:r w:rsidR="006B57B9" w:rsidRPr="007C20EE">
        <w:rPr>
          <w:rFonts w:ascii="Times New Roman" w:hAnsi="Times New Roman" w:cs="Times New Roman"/>
          <w:sz w:val="24"/>
          <w:szCs w:val="24"/>
        </w:rPr>
        <w:t>organization. They</w:t>
      </w:r>
      <w:r w:rsidR="00F3052C" w:rsidRPr="007C20EE">
        <w:rPr>
          <w:rFonts w:ascii="Times New Roman" w:hAnsi="Times New Roman" w:cs="Times New Roman"/>
          <w:sz w:val="24"/>
          <w:szCs w:val="24"/>
        </w:rPr>
        <w:t xml:space="preserve"> also focus more on </w:t>
      </w:r>
      <w:r w:rsidR="006B57B9" w:rsidRPr="007C20EE">
        <w:rPr>
          <w:rFonts w:ascii="Times New Roman" w:hAnsi="Times New Roman" w:cs="Times New Roman"/>
          <w:sz w:val="24"/>
          <w:szCs w:val="24"/>
        </w:rPr>
        <w:t>self-protective</w:t>
      </w:r>
      <w:r w:rsidR="00F3052C" w:rsidRPr="007C20EE">
        <w:rPr>
          <w:rFonts w:ascii="Times New Roman" w:hAnsi="Times New Roman" w:cs="Times New Roman"/>
          <w:sz w:val="24"/>
          <w:szCs w:val="24"/>
        </w:rPr>
        <w:t xml:space="preserve"> behavior as they need to ensure that their safety is not in any way compromised as they fulfi</w:t>
      </w:r>
      <w:r w:rsidR="00ED3D71">
        <w:rPr>
          <w:rFonts w:ascii="Times New Roman" w:hAnsi="Times New Roman" w:cs="Times New Roman"/>
          <w:sz w:val="24"/>
          <w:szCs w:val="24"/>
        </w:rPr>
        <w:t>l</w:t>
      </w:r>
      <w:r w:rsidR="00F3052C" w:rsidRPr="007C20EE">
        <w:rPr>
          <w:rFonts w:ascii="Times New Roman" w:hAnsi="Times New Roman" w:cs="Times New Roman"/>
          <w:sz w:val="24"/>
          <w:szCs w:val="24"/>
        </w:rPr>
        <w:t xml:space="preserve">l their leadership </w:t>
      </w:r>
      <w:r w:rsidR="006B57B9" w:rsidRPr="007C20EE">
        <w:rPr>
          <w:rFonts w:ascii="Times New Roman" w:hAnsi="Times New Roman" w:cs="Times New Roman"/>
          <w:sz w:val="24"/>
          <w:szCs w:val="24"/>
        </w:rPr>
        <w:t xml:space="preserve">roles. </w:t>
      </w:r>
    </w:p>
    <w:p w14:paraId="4163D789" w14:textId="37EB962D" w:rsidR="003329A4" w:rsidRPr="007C20EE" w:rsidRDefault="006B57B9" w:rsidP="007163EC">
      <w:pPr>
        <w:spacing w:line="480" w:lineRule="auto"/>
        <w:ind w:firstLine="720"/>
        <w:rPr>
          <w:rFonts w:ascii="Times New Roman" w:hAnsi="Times New Roman" w:cs="Times New Roman"/>
          <w:sz w:val="24"/>
          <w:szCs w:val="24"/>
        </w:rPr>
      </w:pPr>
      <w:r w:rsidRPr="007C20EE">
        <w:rPr>
          <w:rFonts w:ascii="Times New Roman" w:hAnsi="Times New Roman" w:cs="Times New Roman"/>
          <w:sz w:val="24"/>
          <w:szCs w:val="24"/>
        </w:rPr>
        <w:t>This</w:t>
      </w:r>
      <w:r w:rsidR="00F3052C" w:rsidRPr="007C20EE">
        <w:rPr>
          <w:rFonts w:ascii="Times New Roman" w:hAnsi="Times New Roman" w:cs="Times New Roman"/>
          <w:sz w:val="24"/>
          <w:szCs w:val="24"/>
        </w:rPr>
        <w:t xml:space="preserve"> is different from </w:t>
      </w:r>
      <w:r w:rsidRPr="007C20EE">
        <w:rPr>
          <w:rFonts w:ascii="Times New Roman" w:hAnsi="Times New Roman" w:cs="Times New Roman"/>
          <w:sz w:val="24"/>
          <w:szCs w:val="24"/>
        </w:rPr>
        <w:t>those</w:t>
      </w:r>
      <w:r w:rsidR="00F3052C" w:rsidRPr="007C20EE">
        <w:rPr>
          <w:rFonts w:ascii="Times New Roman" w:hAnsi="Times New Roman" w:cs="Times New Roman"/>
          <w:sz w:val="24"/>
          <w:szCs w:val="24"/>
        </w:rPr>
        <w:t xml:space="preserve"> in Saudi Arabia </w:t>
      </w:r>
      <w:r w:rsidRPr="007C20EE">
        <w:rPr>
          <w:rFonts w:ascii="Times New Roman" w:hAnsi="Times New Roman" w:cs="Times New Roman"/>
          <w:sz w:val="24"/>
          <w:szCs w:val="24"/>
        </w:rPr>
        <w:t>who are l</w:t>
      </w:r>
      <w:r w:rsidR="00F3052C" w:rsidRPr="007C20EE">
        <w:rPr>
          <w:rFonts w:ascii="Times New Roman" w:hAnsi="Times New Roman" w:cs="Times New Roman"/>
          <w:sz w:val="24"/>
          <w:szCs w:val="24"/>
        </w:rPr>
        <w:t>ess enthusiastic about charismatic and team</w:t>
      </w:r>
      <w:r w:rsidR="00ED3D71">
        <w:rPr>
          <w:rFonts w:ascii="Times New Roman" w:hAnsi="Times New Roman" w:cs="Times New Roman"/>
          <w:sz w:val="24"/>
          <w:szCs w:val="24"/>
        </w:rPr>
        <w:t>-</w:t>
      </w:r>
      <w:r w:rsidR="00F3052C" w:rsidRPr="007C20EE">
        <w:rPr>
          <w:rFonts w:ascii="Times New Roman" w:hAnsi="Times New Roman" w:cs="Times New Roman"/>
          <w:sz w:val="24"/>
          <w:szCs w:val="24"/>
        </w:rPr>
        <w:t xml:space="preserve">oriented leadership </w:t>
      </w:r>
      <w:r w:rsidR="000A3DCE" w:rsidRPr="007C20EE">
        <w:rPr>
          <w:rFonts w:ascii="Times New Roman" w:hAnsi="Times New Roman" w:cs="Times New Roman"/>
          <w:sz w:val="24"/>
          <w:szCs w:val="24"/>
        </w:rPr>
        <w:t xml:space="preserve">behaviors </w:t>
      </w:r>
      <w:r w:rsidR="00D42824" w:rsidRPr="007C20EE">
        <w:rPr>
          <w:rFonts w:ascii="Times New Roman" w:hAnsi="Times New Roman" w:cs="Times New Roman"/>
          <w:color w:val="222222"/>
          <w:sz w:val="24"/>
          <w:szCs w:val="24"/>
          <w:shd w:val="clear" w:color="auto" w:fill="FFFFFF"/>
        </w:rPr>
        <w:t>(</w:t>
      </w:r>
      <w:r w:rsidR="005B4E0E">
        <w:rPr>
          <w:rFonts w:ascii="Times New Roman" w:hAnsi="Times New Roman" w:cs="Times New Roman"/>
          <w:color w:val="222222"/>
          <w:sz w:val="24"/>
          <w:szCs w:val="24"/>
          <w:shd w:val="clear" w:color="auto" w:fill="FFFFFF"/>
        </w:rPr>
        <w:t xml:space="preserve">Ilyas &amp; Abdullah, </w:t>
      </w:r>
      <w:r w:rsidR="005B4E0E" w:rsidRPr="005B4E0E">
        <w:rPr>
          <w:rFonts w:ascii="Times New Roman" w:hAnsi="Times New Roman" w:cs="Times New Roman"/>
          <w:color w:val="222222"/>
          <w:sz w:val="24"/>
          <w:szCs w:val="24"/>
          <w:shd w:val="clear" w:color="auto" w:fill="FFFFFF"/>
        </w:rPr>
        <w:t>2016</w:t>
      </w:r>
      <w:r w:rsidR="00D42824" w:rsidRPr="007C20EE">
        <w:rPr>
          <w:rFonts w:ascii="Times New Roman" w:hAnsi="Times New Roman" w:cs="Times New Roman"/>
          <w:color w:val="222222"/>
          <w:sz w:val="24"/>
          <w:szCs w:val="24"/>
          <w:shd w:val="clear" w:color="auto" w:fill="FFFFFF"/>
        </w:rPr>
        <w:t>).</w:t>
      </w:r>
      <w:r w:rsidR="00ED3D71">
        <w:rPr>
          <w:rFonts w:ascii="Times New Roman" w:hAnsi="Times New Roman" w:cs="Times New Roman"/>
          <w:color w:val="222222"/>
          <w:sz w:val="24"/>
          <w:szCs w:val="24"/>
          <w:shd w:val="clear" w:color="auto" w:fill="FFFFFF"/>
        </w:rPr>
        <w:t xml:space="preserve"> </w:t>
      </w:r>
      <w:r w:rsidR="000A3DCE" w:rsidRPr="007C20EE">
        <w:rPr>
          <w:rFonts w:ascii="Times New Roman" w:hAnsi="Times New Roman" w:cs="Times New Roman"/>
          <w:sz w:val="24"/>
          <w:szCs w:val="24"/>
        </w:rPr>
        <w:t>T</w:t>
      </w:r>
      <w:r w:rsidR="00F3052C" w:rsidRPr="007C20EE">
        <w:rPr>
          <w:rFonts w:ascii="Times New Roman" w:hAnsi="Times New Roman" w:cs="Times New Roman"/>
          <w:sz w:val="24"/>
          <w:szCs w:val="24"/>
        </w:rPr>
        <w:t xml:space="preserve">hey see them as less effective when it comes to </w:t>
      </w:r>
      <w:r w:rsidR="000A3DCE" w:rsidRPr="007C20EE">
        <w:rPr>
          <w:rFonts w:ascii="Times New Roman" w:hAnsi="Times New Roman" w:cs="Times New Roman"/>
          <w:sz w:val="24"/>
          <w:szCs w:val="24"/>
        </w:rPr>
        <w:t>leadership. They</w:t>
      </w:r>
      <w:r w:rsidR="00F3052C" w:rsidRPr="007C20EE">
        <w:rPr>
          <w:rFonts w:ascii="Times New Roman" w:hAnsi="Times New Roman" w:cs="Times New Roman"/>
          <w:sz w:val="24"/>
          <w:szCs w:val="24"/>
        </w:rPr>
        <w:t xml:space="preserve"> believe more in the </w:t>
      </w:r>
      <w:r w:rsidR="000A3DCE" w:rsidRPr="007C20EE">
        <w:rPr>
          <w:rFonts w:ascii="Times New Roman" w:hAnsi="Times New Roman" w:cs="Times New Roman"/>
          <w:sz w:val="24"/>
          <w:szCs w:val="24"/>
        </w:rPr>
        <w:t>human</w:t>
      </w:r>
      <w:r w:rsidR="00ED3D71">
        <w:rPr>
          <w:rFonts w:ascii="Times New Roman" w:hAnsi="Times New Roman" w:cs="Times New Roman"/>
          <w:sz w:val="24"/>
          <w:szCs w:val="24"/>
        </w:rPr>
        <w:t>-</w:t>
      </w:r>
      <w:r w:rsidR="00F3052C" w:rsidRPr="007C20EE">
        <w:rPr>
          <w:rFonts w:ascii="Times New Roman" w:hAnsi="Times New Roman" w:cs="Times New Roman"/>
          <w:sz w:val="24"/>
          <w:szCs w:val="24"/>
        </w:rPr>
        <w:t xml:space="preserve">oriented and </w:t>
      </w:r>
      <w:r w:rsidR="000A3DCE" w:rsidRPr="007C20EE">
        <w:rPr>
          <w:rFonts w:ascii="Times New Roman" w:hAnsi="Times New Roman" w:cs="Times New Roman"/>
          <w:sz w:val="24"/>
          <w:szCs w:val="24"/>
        </w:rPr>
        <w:t>self-protective</w:t>
      </w:r>
      <w:r w:rsidR="00F3052C" w:rsidRPr="007C20EE">
        <w:rPr>
          <w:rFonts w:ascii="Times New Roman" w:hAnsi="Times New Roman" w:cs="Times New Roman"/>
          <w:sz w:val="24"/>
          <w:szCs w:val="24"/>
        </w:rPr>
        <w:t xml:space="preserve"> behavior to bring out the best in the </w:t>
      </w:r>
      <w:r w:rsidR="000A3DCE" w:rsidRPr="007C20EE">
        <w:rPr>
          <w:rFonts w:ascii="Times New Roman" w:hAnsi="Times New Roman" w:cs="Times New Roman"/>
          <w:sz w:val="24"/>
          <w:szCs w:val="24"/>
        </w:rPr>
        <w:t>people</w:t>
      </w:r>
      <w:r w:rsidR="00F3052C" w:rsidRPr="007C20EE">
        <w:rPr>
          <w:rFonts w:ascii="Times New Roman" w:hAnsi="Times New Roman" w:cs="Times New Roman"/>
          <w:sz w:val="24"/>
          <w:szCs w:val="24"/>
        </w:rPr>
        <w:t xml:space="preserve"> working in the </w:t>
      </w:r>
      <w:r w:rsidR="000A3DCE" w:rsidRPr="007C20EE">
        <w:rPr>
          <w:rFonts w:ascii="Times New Roman" w:hAnsi="Times New Roman" w:cs="Times New Roman"/>
          <w:sz w:val="24"/>
          <w:szCs w:val="24"/>
        </w:rPr>
        <w:t xml:space="preserve">organizations. </w:t>
      </w:r>
      <w:r w:rsidR="00E95861">
        <w:rPr>
          <w:rFonts w:ascii="Times New Roman" w:hAnsi="Times New Roman" w:cs="Times New Roman"/>
          <w:sz w:val="24"/>
          <w:szCs w:val="24"/>
        </w:rPr>
        <w:t>S</w:t>
      </w:r>
      <w:r w:rsidR="008B1004" w:rsidRPr="007C20EE">
        <w:rPr>
          <w:rFonts w:ascii="Times New Roman" w:hAnsi="Times New Roman" w:cs="Times New Roman"/>
          <w:sz w:val="24"/>
          <w:szCs w:val="24"/>
        </w:rPr>
        <w:t>a</w:t>
      </w:r>
      <w:r w:rsidR="000A3DCE" w:rsidRPr="007C20EE">
        <w:rPr>
          <w:rFonts w:ascii="Times New Roman" w:hAnsi="Times New Roman" w:cs="Times New Roman"/>
          <w:sz w:val="24"/>
          <w:szCs w:val="24"/>
        </w:rPr>
        <w:t>udi Arabia</w:t>
      </w:r>
      <w:r w:rsidR="00E95861">
        <w:rPr>
          <w:rFonts w:ascii="Times New Roman" w:hAnsi="Times New Roman" w:cs="Times New Roman"/>
          <w:sz w:val="24"/>
          <w:szCs w:val="24"/>
        </w:rPr>
        <w:t>’s</w:t>
      </w:r>
      <w:r w:rsidR="000A3DCE" w:rsidRPr="007C20EE">
        <w:rPr>
          <w:rFonts w:ascii="Times New Roman" w:hAnsi="Times New Roman" w:cs="Times New Roman"/>
          <w:sz w:val="24"/>
          <w:szCs w:val="24"/>
        </w:rPr>
        <w:t xml:space="preserve"> leader is also mor</w:t>
      </w:r>
      <w:r w:rsidR="008B1004" w:rsidRPr="007C20EE">
        <w:rPr>
          <w:rFonts w:ascii="Times New Roman" w:hAnsi="Times New Roman" w:cs="Times New Roman"/>
          <w:sz w:val="24"/>
          <w:szCs w:val="24"/>
        </w:rPr>
        <w:t xml:space="preserve">e </w:t>
      </w:r>
      <w:r w:rsidR="000A3DCE" w:rsidRPr="007C20EE">
        <w:rPr>
          <w:rFonts w:ascii="Times New Roman" w:hAnsi="Times New Roman" w:cs="Times New Roman"/>
          <w:sz w:val="24"/>
          <w:szCs w:val="24"/>
        </w:rPr>
        <w:t>autonomous</w:t>
      </w:r>
      <w:r w:rsidR="008B1004" w:rsidRPr="007C20EE">
        <w:rPr>
          <w:rFonts w:ascii="Times New Roman" w:hAnsi="Times New Roman" w:cs="Times New Roman"/>
          <w:sz w:val="24"/>
          <w:szCs w:val="24"/>
        </w:rPr>
        <w:t xml:space="preserve"> as </w:t>
      </w:r>
      <w:r w:rsidR="000A3DCE" w:rsidRPr="007C20EE">
        <w:rPr>
          <w:rFonts w:ascii="Times New Roman" w:hAnsi="Times New Roman" w:cs="Times New Roman"/>
          <w:sz w:val="24"/>
          <w:szCs w:val="24"/>
        </w:rPr>
        <w:t>compared</w:t>
      </w:r>
      <w:r w:rsidR="008B1004" w:rsidRPr="007C20EE">
        <w:rPr>
          <w:rFonts w:ascii="Times New Roman" w:hAnsi="Times New Roman" w:cs="Times New Roman"/>
          <w:sz w:val="24"/>
          <w:szCs w:val="24"/>
        </w:rPr>
        <w:t xml:space="preserve"> to the </w:t>
      </w:r>
      <w:r w:rsidR="000A3DCE" w:rsidRPr="007C20EE">
        <w:rPr>
          <w:rFonts w:ascii="Times New Roman" w:hAnsi="Times New Roman" w:cs="Times New Roman"/>
          <w:sz w:val="24"/>
          <w:szCs w:val="24"/>
        </w:rPr>
        <w:t>Latin</w:t>
      </w:r>
      <w:r w:rsidR="008B1004" w:rsidRPr="007C20EE">
        <w:rPr>
          <w:rFonts w:ascii="Times New Roman" w:hAnsi="Times New Roman" w:cs="Times New Roman"/>
          <w:sz w:val="24"/>
          <w:szCs w:val="24"/>
        </w:rPr>
        <w:t xml:space="preserve"> America </w:t>
      </w:r>
      <w:r w:rsidR="000A3DCE" w:rsidRPr="007C20EE">
        <w:rPr>
          <w:rFonts w:ascii="Times New Roman" w:hAnsi="Times New Roman" w:cs="Times New Roman"/>
          <w:sz w:val="24"/>
          <w:szCs w:val="24"/>
        </w:rPr>
        <w:t>leader. The</w:t>
      </w:r>
      <w:r w:rsidR="008B1004" w:rsidRPr="007C20EE">
        <w:rPr>
          <w:rFonts w:ascii="Times New Roman" w:hAnsi="Times New Roman" w:cs="Times New Roman"/>
          <w:sz w:val="24"/>
          <w:szCs w:val="24"/>
        </w:rPr>
        <w:t xml:space="preserve"> similarity in both </w:t>
      </w:r>
      <w:r w:rsidR="000A3DCE" w:rsidRPr="007C20EE">
        <w:rPr>
          <w:rFonts w:ascii="Times New Roman" w:hAnsi="Times New Roman" w:cs="Times New Roman"/>
          <w:sz w:val="24"/>
          <w:szCs w:val="24"/>
        </w:rPr>
        <w:t xml:space="preserve">cultures is </w:t>
      </w:r>
      <w:r w:rsidR="008B1004" w:rsidRPr="007C20EE">
        <w:rPr>
          <w:rFonts w:ascii="Times New Roman" w:hAnsi="Times New Roman" w:cs="Times New Roman"/>
          <w:sz w:val="24"/>
          <w:szCs w:val="24"/>
        </w:rPr>
        <w:t xml:space="preserve">that they both </w:t>
      </w:r>
      <w:r w:rsidR="00E95861">
        <w:rPr>
          <w:rFonts w:ascii="Times New Roman" w:hAnsi="Times New Roman" w:cs="Times New Roman"/>
          <w:sz w:val="24"/>
          <w:szCs w:val="24"/>
        </w:rPr>
        <w:t>emphasize</w:t>
      </w:r>
      <w:r w:rsidR="008B1004" w:rsidRPr="007C20EE">
        <w:rPr>
          <w:rFonts w:ascii="Times New Roman" w:hAnsi="Times New Roman" w:cs="Times New Roman"/>
          <w:sz w:val="24"/>
          <w:szCs w:val="24"/>
        </w:rPr>
        <w:t xml:space="preserve"> </w:t>
      </w:r>
      <w:r w:rsidR="000A3DCE" w:rsidRPr="007C20EE">
        <w:rPr>
          <w:rFonts w:ascii="Times New Roman" w:hAnsi="Times New Roman" w:cs="Times New Roman"/>
          <w:sz w:val="24"/>
          <w:szCs w:val="24"/>
        </w:rPr>
        <w:t>self-protective</w:t>
      </w:r>
      <w:r w:rsidR="008B1004" w:rsidRPr="007C20EE">
        <w:rPr>
          <w:rFonts w:ascii="Times New Roman" w:hAnsi="Times New Roman" w:cs="Times New Roman"/>
          <w:sz w:val="24"/>
          <w:szCs w:val="24"/>
        </w:rPr>
        <w:t xml:space="preserve"> and human</w:t>
      </w:r>
      <w:r w:rsidR="00ED3D71">
        <w:rPr>
          <w:rFonts w:ascii="Times New Roman" w:hAnsi="Times New Roman" w:cs="Times New Roman"/>
          <w:sz w:val="24"/>
          <w:szCs w:val="24"/>
        </w:rPr>
        <w:t>-</w:t>
      </w:r>
      <w:r w:rsidR="000A3DCE" w:rsidRPr="007C20EE">
        <w:rPr>
          <w:rFonts w:ascii="Times New Roman" w:hAnsi="Times New Roman" w:cs="Times New Roman"/>
          <w:sz w:val="24"/>
          <w:szCs w:val="24"/>
        </w:rPr>
        <w:t>oriented. They</w:t>
      </w:r>
      <w:r w:rsidR="008B1004" w:rsidRPr="007C20EE">
        <w:rPr>
          <w:rFonts w:ascii="Times New Roman" w:hAnsi="Times New Roman" w:cs="Times New Roman"/>
          <w:sz w:val="24"/>
          <w:szCs w:val="24"/>
        </w:rPr>
        <w:t xml:space="preserve"> </w:t>
      </w:r>
      <w:r w:rsidR="000A3DCE" w:rsidRPr="007C20EE">
        <w:rPr>
          <w:rFonts w:ascii="Times New Roman" w:hAnsi="Times New Roman" w:cs="Times New Roman"/>
          <w:sz w:val="24"/>
          <w:szCs w:val="24"/>
        </w:rPr>
        <w:t>believe</w:t>
      </w:r>
      <w:r w:rsidR="008B1004" w:rsidRPr="007C20EE">
        <w:rPr>
          <w:rFonts w:ascii="Times New Roman" w:hAnsi="Times New Roman" w:cs="Times New Roman"/>
          <w:sz w:val="24"/>
          <w:szCs w:val="24"/>
        </w:rPr>
        <w:t xml:space="preserve"> that leadership should involve human consideration </w:t>
      </w:r>
      <w:r w:rsidR="00E95861">
        <w:rPr>
          <w:rFonts w:ascii="Times New Roman" w:hAnsi="Times New Roman" w:cs="Times New Roman"/>
          <w:sz w:val="24"/>
          <w:szCs w:val="24"/>
        </w:rPr>
        <w:t xml:space="preserve">in order </w:t>
      </w:r>
      <w:r w:rsidR="008B1004" w:rsidRPr="007C20EE">
        <w:rPr>
          <w:rFonts w:ascii="Times New Roman" w:hAnsi="Times New Roman" w:cs="Times New Roman"/>
          <w:sz w:val="24"/>
          <w:szCs w:val="24"/>
        </w:rPr>
        <w:t xml:space="preserve">to respect the </w:t>
      </w:r>
      <w:r w:rsidR="000A3DCE" w:rsidRPr="007C20EE">
        <w:rPr>
          <w:rFonts w:ascii="Times New Roman" w:hAnsi="Times New Roman" w:cs="Times New Roman"/>
          <w:sz w:val="24"/>
          <w:szCs w:val="24"/>
        </w:rPr>
        <w:t>different</w:t>
      </w:r>
      <w:r w:rsidR="008B1004" w:rsidRPr="007C20EE">
        <w:rPr>
          <w:rFonts w:ascii="Times New Roman" w:hAnsi="Times New Roman" w:cs="Times New Roman"/>
          <w:sz w:val="24"/>
          <w:szCs w:val="24"/>
        </w:rPr>
        <w:t xml:space="preserve"> cultures of different people.</w:t>
      </w:r>
    </w:p>
    <w:p w14:paraId="2E508C6B" w14:textId="62F3984D" w:rsidR="008B1004" w:rsidRPr="007C20EE" w:rsidRDefault="008B1004" w:rsidP="007163EC">
      <w:pPr>
        <w:spacing w:line="480" w:lineRule="auto"/>
        <w:ind w:firstLine="720"/>
        <w:rPr>
          <w:rFonts w:ascii="Times New Roman" w:hAnsi="Times New Roman" w:cs="Times New Roman"/>
          <w:sz w:val="24"/>
          <w:szCs w:val="24"/>
        </w:rPr>
      </w:pPr>
      <w:r w:rsidRPr="007C20EE">
        <w:rPr>
          <w:rFonts w:ascii="Times New Roman" w:hAnsi="Times New Roman" w:cs="Times New Roman"/>
          <w:sz w:val="24"/>
          <w:szCs w:val="24"/>
        </w:rPr>
        <w:t>As a man</w:t>
      </w:r>
      <w:r w:rsidR="00E95861">
        <w:rPr>
          <w:rFonts w:ascii="Times New Roman" w:hAnsi="Times New Roman" w:cs="Times New Roman"/>
          <w:sz w:val="24"/>
          <w:szCs w:val="24"/>
        </w:rPr>
        <w:t>a</w:t>
      </w:r>
      <w:r w:rsidRPr="007C20EE">
        <w:rPr>
          <w:rFonts w:ascii="Times New Roman" w:hAnsi="Times New Roman" w:cs="Times New Roman"/>
          <w:sz w:val="24"/>
          <w:szCs w:val="24"/>
        </w:rPr>
        <w:t xml:space="preserve">ger from </w:t>
      </w:r>
      <w:r w:rsidR="000A3DCE" w:rsidRPr="007C20EE">
        <w:rPr>
          <w:rFonts w:ascii="Times New Roman" w:hAnsi="Times New Roman" w:cs="Times New Roman"/>
          <w:sz w:val="24"/>
          <w:szCs w:val="24"/>
        </w:rPr>
        <w:t>Latin</w:t>
      </w:r>
      <w:r w:rsidRPr="007C20EE">
        <w:rPr>
          <w:rFonts w:ascii="Times New Roman" w:hAnsi="Times New Roman" w:cs="Times New Roman"/>
          <w:sz w:val="24"/>
          <w:szCs w:val="24"/>
        </w:rPr>
        <w:t xml:space="preserve"> </w:t>
      </w:r>
      <w:r w:rsidR="000A3DCE" w:rsidRPr="007C20EE">
        <w:rPr>
          <w:rFonts w:ascii="Times New Roman" w:hAnsi="Times New Roman" w:cs="Times New Roman"/>
          <w:sz w:val="24"/>
          <w:szCs w:val="24"/>
        </w:rPr>
        <w:t>America</w:t>
      </w:r>
      <w:r w:rsidRPr="007C20EE">
        <w:rPr>
          <w:rFonts w:ascii="Times New Roman" w:hAnsi="Times New Roman" w:cs="Times New Roman"/>
          <w:sz w:val="24"/>
          <w:szCs w:val="24"/>
        </w:rPr>
        <w:t>,</w:t>
      </w:r>
      <w:r w:rsidR="000A3DCE" w:rsidRPr="007C20EE">
        <w:rPr>
          <w:rFonts w:ascii="Times New Roman" w:hAnsi="Times New Roman" w:cs="Times New Roman"/>
          <w:sz w:val="24"/>
          <w:szCs w:val="24"/>
        </w:rPr>
        <w:t xml:space="preserve"> </w:t>
      </w:r>
      <w:r w:rsidRPr="007C20EE">
        <w:rPr>
          <w:rFonts w:ascii="Times New Roman" w:hAnsi="Times New Roman" w:cs="Times New Roman"/>
          <w:sz w:val="24"/>
          <w:szCs w:val="24"/>
        </w:rPr>
        <w:t xml:space="preserve">I need to change the leadership of the employee in </w:t>
      </w:r>
      <w:r w:rsidR="000A3DCE" w:rsidRPr="007C20EE">
        <w:rPr>
          <w:rFonts w:ascii="Times New Roman" w:hAnsi="Times New Roman" w:cs="Times New Roman"/>
          <w:sz w:val="24"/>
          <w:szCs w:val="24"/>
        </w:rPr>
        <w:t xml:space="preserve">order </w:t>
      </w:r>
      <w:r w:rsidRPr="007C20EE">
        <w:rPr>
          <w:rFonts w:ascii="Times New Roman" w:hAnsi="Times New Roman" w:cs="Times New Roman"/>
          <w:sz w:val="24"/>
          <w:szCs w:val="24"/>
        </w:rPr>
        <w:t xml:space="preserve">to conform to Saudi </w:t>
      </w:r>
      <w:r w:rsidR="0084500A" w:rsidRPr="007C20EE">
        <w:rPr>
          <w:rFonts w:ascii="Times New Roman" w:hAnsi="Times New Roman" w:cs="Times New Roman"/>
          <w:sz w:val="24"/>
          <w:szCs w:val="24"/>
        </w:rPr>
        <w:t>Arabia</w:t>
      </w:r>
      <w:r w:rsidR="00E95861">
        <w:rPr>
          <w:rFonts w:ascii="Times New Roman" w:hAnsi="Times New Roman" w:cs="Times New Roman"/>
          <w:sz w:val="24"/>
          <w:szCs w:val="24"/>
        </w:rPr>
        <w:t>'s</w:t>
      </w:r>
      <w:r w:rsidR="000A3DCE" w:rsidRPr="007C20EE">
        <w:rPr>
          <w:rFonts w:ascii="Times New Roman" w:hAnsi="Times New Roman" w:cs="Times New Roman"/>
          <w:sz w:val="24"/>
          <w:szCs w:val="24"/>
        </w:rPr>
        <w:t xml:space="preserve"> culture. This</w:t>
      </w:r>
      <w:r w:rsidRPr="007C20EE">
        <w:rPr>
          <w:rFonts w:ascii="Times New Roman" w:hAnsi="Times New Roman" w:cs="Times New Roman"/>
          <w:sz w:val="24"/>
          <w:szCs w:val="24"/>
        </w:rPr>
        <w:t xml:space="preserve"> can be done by </w:t>
      </w:r>
      <w:r w:rsidR="000A3DCE" w:rsidRPr="007C20EE">
        <w:rPr>
          <w:rFonts w:ascii="Times New Roman" w:hAnsi="Times New Roman" w:cs="Times New Roman"/>
          <w:sz w:val="24"/>
          <w:szCs w:val="24"/>
        </w:rPr>
        <w:t>ensuring</w:t>
      </w:r>
      <w:r w:rsidRPr="007C20EE">
        <w:rPr>
          <w:rFonts w:ascii="Times New Roman" w:hAnsi="Times New Roman" w:cs="Times New Roman"/>
          <w:sz w:val="24"/>
          <w:szCs w:val="24"/>
        </w:rPr>
        <w:t xml:space="preserve"> that the employee values humanity in the process </w:t>
      </w:r>
      <w:r w:rsidR="000A3DCE" w:rsidRPr="007C20EE">
        <w:rPr>
          <w:rFonts w:ascii="Times New Roman" w:hAnsi="Times New Roman" w:cs="Times New Roman"/>
          <w:sz w:val="24"/>
          <w:szCs w:val="24"/>
        </w:rPr>
        <w:t>of undertaking</w:t>
      </w:r>
      <w:r w:rsidRPr="007C20EE">
        <w:rPr>
          <w:rFonts w:ascii="Times New Roman" w:hAnsi="Times New Roman" w:cs="Times New Roman"/>
          <w:sz w:val="24"/>
          <w:szCs w:val="24"/>
        </w:rPr>
        <w:t xml:space="preserve"> his </w:t>
      </w:r>
      <w:r w:rsidR="000A3DCE" w:rsidRPr="007C20EE">
        <w:rPr>
          <w:rFonts w:ascii="Times New Roman" w:hAnsi="Times New Roman" w:cs="Times New Roman"/>
          <w:sz w:val="24"/>
          <w:szCs w:val="24"/>
        </w:rPr>
        <w:t>leadership</w:t>
      </w:r>
      <w:r w:rsidRPr="007C20EE">
        <w:rPr>
          <w:rFonts w:ascii="Times New Roman" w:hAnsi="Times New Roman" w:cs="Times New Roman"/>
          <w:sz w:val="24"/>
          <w:szCs w:val="24"/>
        </w:rPr>
        <w:t xml:space="preserve"> </w:t>
      </w:r>
      <w:r w:rsidR="000A3DCE" w:rsidRPr="007C20EE">
        <w:rPr>
          <w:rFonts w:ascii="Times New Roman" w:hAnsi="Times New Roman" w:cs="Times New Roman"/>
          <w:sz w:val="24"/>
          <w:szCs w:val="24"/>
        </w:rPr>
        <w:t>duties</w:t>
      </w:r>
      <w:r w:rsidR="00822D67">
        <w:rPr>
          <w:rFonts w:ascii="Times New Roman" w:hAnsi="Times New Roman" w:cs="Times New Roman"/>
          <w:sz w:val="24"/>
          <w:szCs w:val="24"/>
        </w:rPr>
        <w:t xml:space="preserve"> (</w:t>
      </w:r>
      <w:r w:rsidR="00822D67" w:rsidRPr="00822D67">
        <w:rPr>
          <w:rFonts w:ascii="Times New Roman" w:hAnsi="Times New Roman" w:cs="Times New Roman"/>
          <w:sz w:val="24"/>
          <w:szCs w:val="24"/>
        </w:rPr>
        <w:t>Piccolo, Buengeler &amp; Judge, 2018</w:t>
      </w:r>
      <w:r w:rsidR="00822D67">
        <w:rPr>
          <w:rFonts w:ascii="Times New Roman" w:hAnsi="Times New Roman" w:cs="Times New Roman"/>
          <w:sz w:val="24"/>
          <w:szCs w:val="24"/>
        </w:rPr>
        <w:t>)</w:t>
      </w:r>
      <w:r w:rsidR="000A3DCE" w:rsidRPr="007C20EE">
        <w:rPr>
          <w:rFonts w:ascii="Times New Roman" w:hAnsi="Times New Roman" w:cs="Times New Roman"/>
          <w:sz w:val="24"/>
          <w:szCs w:val="24"/>
        </w:rPr>
        <w:t>. This</w:t>
      </w:r>
      <w:r w:rsidRPr="007C20EE">
        <w:rPr>
          <w:rFonts w:ascii="Times New Roman" w:hAnsi="Times New Roman" w:cs="Times New Roman"/>
          <w:sz w:val="24"/>
          <w:szCs w:val="24"/>
        </w:rPr>
        <w:t xml:space="preserve"> will ensure that he resp</w:t>
      </w:r>
      <w:r w:rsidR="000A3DCE" w:rsidRPr="007C20EE">
        <w:rPr>
          <w:rFonts w:ascii="Times New Roman" w:hAnsi="Times New Roman" w:cs="Times New Roman"/>
          <w:sz w:val="24"/>
          <w:szCs w:val="24"/>
        </w:rPr>
        <w:t>e</w:t>
      </w:r>
      <w:r w:rsidRPr="007C20EE">
        <w:rPr>
          <w:rFonts w:ascii="Times New Roman" w:hAnsi="Times New Roman" w:cs="Times New Roman"/>
          <w:sz w:val="24"/>
          <w:szCs w:val="24"/>
        </w:rPr>
        <w:t xml:space="preserve">cts and </w:t>
      </w:r>
      <w:r w:rsidR="000A3DCE" w:rsidRPr="007C20EE">
        <w:rPr>
          <w:rFonts w:ascii="Times New Roman" w:hAnsi="Times New Roman" w:cs="Times New Roman"/>
          <w:sz w:val="24"/>
          <w:szCs w:val="24"/>
        </w:rPr>
        <w:t>values</w:t>
      </w:r>
      <w:r w:rsidRPr="007C20EE">
        <w:rPr>
          <w:rFonts w:ascii="Times New Roman" w:hAnsi="Times New Roman" w:cs="Times New Roman"/>
          <w:sz w:val="24"/>
          <w:szCs w:val="24"/>
        </w:rPr>
        <w:t xml:space="preserve"> the people who are of different </w:t>
      </w:r>
      <w:r w:rsidR="000A3DCE" w:rsidRPr="007C20EE">
        <w:rPr>
          <w:rFonts w:ascii="Times New Roman" w:hAnsi="Times New Roman" w:cs="Times New Roman"/>
          <w:sz w:val="24"/>
          <w:szCs w:val="24"/>
        </w:rPr>
        <w:t>cultures. Another</w:t>
      </w:r>
      <w:r w:rsidRPr="007C20EE">
        <w:rPr>
          <w:rFonts w:ascii="Times New Roman" w:hAnsi="Times New Roman" w:cs="Times New Roman"/>
          <w:sz w:val="24"/>
          <w:szCs w:val="24"/>
        </w:rPr>
        <w:t xml:space="preserve"> way is to focus more on </w:t>
      </w:r>
      <w:r w:rsidR="000A3DCE" w:rsidRPr="007C20EE">
        <w:rPr>
          <w:rFonts w:ascii="Times New Roman" w:hAnsi="Times New Roman" w:cs="Times New Roman"/>
          <w:sz w:val="24"/>
          <w:szCs w:val="24"/>
        </w:rPr>
        <w:t>self-protection</w:t>
      </w:r>
      <w:r w:rsidRPr="007C20EE">
        <w:rPr>
          <w:rFonts w:ascii="Times New Roman" w:hAnsi="Times New Roman" w:cs="Times New Roman"/>
          <w:sz w:val="24"/>
          <w:szCs w:val="24"/>
        </w:rPr>
        <w:t xml:space="preserve"> which is what is valued </w:t>
      </w:r>
      <w:r w:rsidR="000A3DCE" w:rsidRPr="007C20EE">
        <w:rPr>
          <w:rFonts w:ascii="Times New Roman" w:hAnsi="Times New Roman" w:cs="Times New Roman"/>
          <w:sz w:val="24"/>
          <w:szCs w:val="24"/>
        </w:rPr>
        <w:t>m</w:t>
      </w:r>
      <w:r w:rsidRPr="007C20EE">
        <w:rPr>
          <w:rFonts w:ascii="Times New Roman" w:hAnsi="Times New Roman" w:cs="Times New Roman"/>
          <w:sz w:val="24"/>
          <w:szCs w:val="24"/>
        </w:rPr>
        <w:t xml:space="preserve">ore in the </w:t>
      </w:r>
      <w:r w:rsidR="000A3DCE" w:rsidRPr="007C20EE">
        <w:rPr>
          <w:rFonts w:ascii="Times New Roman" w:hAnsi="Times New Roman" w:cs="Times New Roman"/>
          <w:sz w:val="24"/>
          <w:szCs w:val="24"/>
        </w:rPr>
        <w:t>country. This</w:t>
      </w:r>
      <w:r w:rsidRPr="007C20EE">
        <w:rPr>
          <w:rFonts w:ascii="Times New Roman" w:hAnsi="Times New Roman" w:cs="Times New Roman"/>
          <w:sz w:val="24"/>
          <w:szCs w:val="24"/>
        </w:rPr>
        <w:t xml:space="preserve"> ensures that the employee </w:t>
      </w:r>
      <w:r w:rsidR="00ED3D71">
        <w:rPr>
          <w:rFonts w:ascii="Times New Roman" w:hAnsi="Times New Roman" w:cs="Times New Roman"/>
          <w:sz w:val="24"/>
          <w:szCs w:val="24"/>
        </w:rPr>
        <w:t>can</w:t>
      </w:r>
      <w:r w:rsidRPr="007C20EE">
        <w:rPr>
          <w:rFonts w:ascii="Times New Roman" w:hAnsi="Times New Roman" w:cs="Times New Roman"/>
          <w:sz w:val="24"/>
          <w:szCs w:val="24"/>
        </w:rPr>
        <w:t xml:space="preserve"> understand well their culture and thus be able to work </w:t>
      </w:r>
      <w:r w:rsidR="000A3DCE" w:rsidRPr="007C20EE">
        <w:rPr>
          <w:rFonts w:ascii="Times New Roman" w:hAnsi="Times New Roman" w:cs="Times New Roman"/>
          <w:sz w:val="24"/>
          <w:szCs w:val="24"/>
        </w:rPr>
        <w:t>effectively. The</w:t>
      </w:r>
      <w:r w:rsidRPr="007C20EE">
        <w:rPr>
          <w:rFonts w:ascii="Times New Roman" w:hAnsi="Times New Roman" w:cs="Times New Roman"/>
          <w:sz w:val="24"/>
          <w:szCs w:val="24"/>
        </w:rPr>
        <w:t xml:space="preserve"> employee needs to reduce on the charismatic and team</w:t>
      </w:r>
      <w:r w:rsidR="00ED3D71">
        <w:rPr>
          <w:rFonts w:ascii="Times New Roman" w:hAnsi="Times New Roman" w:cs="Times New Roman"/>
          <w:sz w:val="24"/>
          <w:szCs w:val="24"/>
        </w:rPr>
        <w:t>-</w:t>
      </w:r>
      <w:r w:rsidRPr="007C20EE">
        <w:rPr>
          <w:rFonts w:ascii="Times New Roman" w:hAnsi="Times New Roman" w:cs="Times New Roman"/>
          <w:sz w:val="24"/>
          <w:szCs w:val="24"/>
        </w:rPr>
        <w:t xml:space="preserve">oriented which is disliked by the Saudi Arabian </w:t>
      </w:r>
      <w:r w:rsidR="000A3DCE" w:rsidRPr="007C20EE">
        <w:rPr>
          <w:rFonts w:ascii="Times New Roman" w:hAnsi="Times New Roman" w:cs="Times New Roman"/>
          <w:sz w:val="24"/>
          <w:szCs w:val="24"/>
        </w:rPr>
        <w:t>people. This</w:t>
      </w:r>
      <w:r w:rsidRPr="007C20EE">
        <w:rPr>
          <w:rFonts w:ascii="Times New Roman" w:hAnsi="Times New Roman" w:cs="Times New Roman"/>
          <w:sz w:val="24"/>
          <w:szCs w:val="24"/>
        </w:rPr>
        <w:t xml:space="preserve"> ensures that </w:t>
      </w:r>
      <w:r w:rsidR="000A3DCE" w:rsidRPr="007C20EE">
        <w:rPr>
          <w:rFonts w:ascii="Times New Roman" w:hAnsi="Times New Roman" w:cs="Times New Roman"/>
          <w:sz w:val="24"/>
          <w:szCs w:val="24"/>
        </w:rPr>
        <w:t>there</w:t>
      </w:r>
      <w:r w:rsidRPr="007C20EE">
        <w:rPr>
          <w:rFonts w:ascii="Times New Roman" w:hAnsi="Times New Roman" w:cs="Times New Roman"/>
          <w:sz w:val="24"/>
          <w:szCs w:val="24"/>
        </w:rPr>
        <w:t xml:space="preserve"> is no conflict and that</w:t>
      </w:r>
      <w:r w:rsidR="000A3DCE" w:rsidRPr="007C20EE">
        <w:rPr>
          <w:rFonts w:ascii="Times New Roman" w:hAnsi="Times New Roman" w:cs="Times New Roman"/>
          <w:sz w:val="24"/>
          <w:szCs w:val="24"/>
        </w:rPr>
        <w:t xml:space="preserve"> he can b</w:t>
      </w:r>
      <w:r w:rsidRPr="007C20EE">
        <w:rPr>
          <w:rFonts w:ascii="Times New Roman" w:hAnsi="Times New Roman" w:cs="Times New Roman"/>
          <w:sz w:val="24"/>
          <w:szCs w:val="24"/>
        </w:rPr>
        <w:t>e able to work in harmony with them.</w:t>
      </w:r>
    </w:p>
    <w:p w14:paraId="6327C30E" w14:textId="77777777" w:rsidR="008B1004" w:rsidRPr="007C20EE" w:rsidRDefault="008B1004" w:rsidP="00261BBB">
      <w:pPr>
        <w:spacing w:line="480" w:lineRule="auto"/>
        <w:jc w:val="center"/>
        <w:rPr>
          <w:rFonts w:ascii="Times New Roman" w:hAnsi="Times New Roman" w:cs="Times New Roman"/>
          <w:b/>
          <w:sz w:val="24"/>
          <w:szCs w:val="24"/>
        </w:rPr>
      </w:pPr>
      <w:r w:rsidRPr="007C20EE">
        <w:rPr>
          <w:rFonts w:ascii="Times New Roman" w:hAnsi="Times New Roman" w:cs="Times New Roman"/>
          <w:b/>
          <w:sz w:val="24"/>
          <w:szCs w:val="24"/>
        </w:rPr>
        <w:t>Conclusion</w:t>
      </w:r>
    </w:p>
    <w:p w14:paraId="1B08731B" w14:textId="724235D0" w:rsidR="007C20EE" w:rsidRDefault="008B1004" w:rsidP="007163EC">
      <w:pPr>
        <w:spacing w:line="480" w:lineRule="auto"/>
        <w:ind w:firstLine="720"/>
        <w:rPr>
          <w:rFonts w:ascii="Times New Roman" w:hAnsi="Times New Roman" w:cs="Times New Roman"/>
          <w:b/>
          <w:sz w:val="24"/>
          <w:szCs w:val="24"/>
        </w:rPr>
      </w:pPr>
      <w:r w:rsidRPr="007C20EE">
        <w:rPr>
          <w:rFonts w:ascii="Times New Roman" w:hAnsi="Times New Roman" w:cs="Times New Roman"/>
          <w:sz w:val="24"/>
          <w:szCs w:val="24"/>
        </w:rPr>
        <w:lastRenderedPageBreak/>
        <w:t xml:space="preserve">Cultural differences exist in </w:t>
      </w:r>
      <w:r w:rsidR="000A3DCE" w:rsidRPr="007C20EE">
        <w:rPr>
          <w:rFonts w:ascii="Times New Roman" w:hAnsi="Times New Roman" w:cs="Times New Roman"/>
          <w:sz w:val="24"/>
          <w:szCs w:val="24"/>
        </w:rPr>
        <w:t>almost</w:t>
      </w:r>
      <w:r w:rsidRPr="007C20EE">
        <w:rPr>
          <w:rFonts w:ascii="Times New Roman" w:hAnsi="Times New Roman" w:cs="Times New Roman"/>
          <w:sz w:val="24"/>
          <w:szCs w:val="24"/>
        </w:rPr>
        <w:t xml:space="preserve"> every organization</w:t>
      </w:r>
      <w:r w:rsidR="00ED3D71">
        <w:rPr>
          <w:rFonts w:ascii="Times New Roman" w:hAnsi="Times New Roman" w:cs="Times New Roman"/>
          <w:sz w:val="24"/>
          <w:szCs w:val="24"/>
        </w:rPr>
        <w:t>,</w:t>
      </w:r>
      <w:r w:rsidRPr="007C20EE">
        <w:rPr>
          <w:rFonts w:ascii="Times New Roman" w:hAnsi="Times New Roman" w:cs="Times New Roman"/>
          <w:sz w:val="24"/>
          <w:szCs w:val="24"/>
        </w:rPr>
        <w:t xml:space="preserve"> and </w:t>
      </w:r>
      <w:r w:rsidR="000A3DCE" w:rsidRPr="007C20EE">
        <w:rPr>
          <w:rFonts w:ascii="Times New Roman" w:hAnsi="Times New Roman" w:cs="Times New Roman"/>
          <w:sz w:val="24"/>
          <w:szCs w:val="24"/>
        </w:rPr>
        <w:t>thus</w:t>
      </w:r>
      <w:r w:rsidR="00ED3D71">
        <w:rPr>
          <w:rFonts w:ascii="Times New Roman" w:hAnsi="Times New Roman" w:cs="Times New Roman"/>
          <w:sz w:val="24"/>
          <w:szCs w:val="24"/>
        </w:rPr>
        <w:t>,</w:t>
      </w:r>
      <w:r w:rsidRPr="007C20EE">
        <w:rPr>
          <w:rFonts w:ascii="Times New Roman" w:hAnsi="Times New Roman" w:cs="Times New Roman"/>
          <w:sz w:val="24"/>
          <w:szCs w:val="24"/>
        </w:rPr>
        <w:t xml:space="preserve"> it is important that those in leadership </w:t>
      </w:r>
      <w:r w:rsidR="00ED3D71">
        <w:rPr>
          <w:rFonts w:ascii="Times New Roman" w:hAnsi="Times New Roman" w:cs="Times New Roman"/>
          <w:sz w:val="24"/>
          <w:szCs w:val="24"/>
        </w:rPr>
        <w:t xml:space="preserve">should </w:t>
      </w:r>
      <w:r w:rsidRPr="007C20EE">
        <w:rPr>
          <w:rFonts w:ascii="Times New Roman" w:hAnsi="Times New Roman" w:cs="Times New Roman"/>
          <w:sz w:val="24"/>
          <w:szCs w:val="24"/>
        </w:rPr>
        <w:t xml:space="preserve">respect the </w:t>
      </w:r>
      <w:r w:rsidR="000A3DCE" w:rsidRPr="007C20EE">
        <w:rPr>
          <w:rFonts w:ascii="Times New Roman" w:hAnsi="Times New Roman" w:cs="Times New Roman"/>
          <w:sz w:val="24"/>
          <w:szCs w:val="24"/>
        </w:rPr>
        <w:t>different cultures. The</w:t>
      </w:r>
      <w:r w:rsidRPr="007C20EE">
        <w:rPr>
          <w:rFonts w:ascii="Times New Roman" w:hAnsi="Times New Roman" w:cs="Times New Roman"/>
          <w:sz w:val="24"/>
          <w:szCs w:val="24"/>
        </w:rPr>
        <w:t xml:space="preserve"> </w:t>
      </w:r>
      <w:r w:rsidR="000A3DCE" w:rsidRPr="007C20EE">
        <w:rPr>
          <w:rFonts w:ascii="Times New Roman" w:hAnsi="Times New Roman" w:cs="Times New Roman"/>
          <w:sz w:val="24"/>
          <w:szCs w:val="24"/>
        </w:rPr>
        <w:t>leadership behavior</w:t>
      </w:r>
      <w:r w:rsidRPr="007C20EE">
        <w:rPr>
          <w:rFonts w:ascii="Times New Roman" w:hAnsi="Times New Roman" w:cs="Times New Roman"/>
          <w:sz w:val="24"/>
          <w:szCs w:val="24"/>
        </w:rPr>
        <w:t xml:space="preserve"> that is exhibited should align </w:t>
      </w:r>
      <w:r w:rsidR="00E51797">
        <w:rPr>
          <w:rFonts w:ascii="Times New Roman" w:hAnsi="Times New Roman" w:cs="Times New Roman"/>
          <w:sz w:val="24"/>
          <w:szCs w:val="24"/>
        </w:rPr>
        <w:t>with</w:t>
      </w:r>
      <w:r w:rsidRPr="007C20EE">
        <w:rPr>
          <w:rFonts w:ascii="Times New Roman" w:hAnsi="Times New Roman" w:cs="Times New Roman"/>
          <w:sz w:val="24"/>
          <w:szCs w:val="24"/>
        </w:rPr>
        <w:t xml:space="preserve"> the cultural</w:t>
      </w:r>
      <w:r w:rsidR="00BC2342" w:rsidRPr="007C20EE">
        <w:rPr>
          <w:rFonts w:ascii="Times New Roman" w:hAnsi="Times New Roman" w:cs="Times New Roman"/>
          <w:sz w:val="24"/>
          <w:szCs w:val="24"/>
        </w:rPr>
        <w:t xml:space="preserve"> differences that exist in order for the different </w:t>
      </w:r>
      <w:r w:rsidR="000A3DCE" w:rsidRPr="007C20EE">
        <w:rPr>
          <w:rFonts w:ascii="Times New Roman" w:hAnsi="Times New Roman" w:cs="Times New Roman"/>
          <w:sz w:val="24"/>
          <w:szCs w:val="24"/>
        </w:rPr>
        <w:t>cultures</w:t>
      </w:r>
      <w:r w:rsidR="00BC2342" w:rsidRPr="007C20EE">
        <w:rPr>
          <w:rFonts w:ascii="Times New Roman" w:hAnsi="Times New Roman" w:cs="Times New Roman"/>
          <w:sz w:val="24"/>
          <w:szCs w:val="24"/>
        </w:rPr>
        <w:t xml:space="preserve"> to feel respected </w:t>
      </w:r>
      <w:r w:rsidR="000A3DCE" w:rsidRPr="007C20EE">
        <w:rPr>
          <w:rFonts w:ascii="Times New Roman" w:hAnsi="Times New Roman" w:cs="Times New Roman"/>
          <w:sz w:val="24"/>
          <w:szCs w:val="24"/>
        </w:rPr>
        <w:t>and valued</w:t>
      </w:r>
      <w:r w:rsidR="00E51797">
        <w:rPr>
          <w:rFonts w:ascii="Times New Roman" w:hAnsi="Times New Roman" w:cs="Times New Roman"/>
          <w:sz w:val="24"/>
          <w:szCs w:val="24"/>
        </w:rPr>
        <w:t xml:space="preserve"> (</w:t>
      </w:r>
      <w:r w:rsidR="00E51797" w:rsidRPr="0050413A">
        <w:rPr>
          <w:rFonts w:ascii="Times New Roman" w:hAnsi="Times New Roman" w:cs="Times New Roman"/>
          <w:sz w:val="24"/>
          <w:szCs w:val="24"/>
        </w:rPr>
        <w:t>Carleton, Barling</w:t>
      </w:r>
      <w:r w:rsidR="00E51797">
        <w:rPr>
          <w:rFonts w:ascii="Times New Roman" w:hAnsi="Times New Roman" w:cs="Times New Roman"/>
          <w:sz w:val="24"/>
          <w:szCs w:val="24"/>
        </w:rPr>
        <w:t xml:space="preserve"> </w:t>
      </w:r>
      <w:r w:rsidR="00E51797" w:rsidRPr="0050413A">
        <w:rPr>
          <w:rFonts w:ascii="Times New Roman" w:hAnsi="Times New Roman" w:cs="Times New Roman"/>
          <w:sz w:val="24"/>
          <w:szCs w:val="24"/>
        </w:rPr>
        <w:t>&amp; Trivisonno,</w:t>
      </w:r>
      <w:r w:rsidR="00E51797">
        <w:rPr>
          <w:rFonts w:ascii="Times New Roman" w:hAnsi="Times New Roman" w:cs="Times New Roman"/>
          <w:sz w:val="24"/>
          <w:szCs w:val="24"/>
        </w:rPr>
        <w:t xml:space="preserve"> </w:t>
      </w:r>
      <w:r w:rsidR="00E51797" w:rsidRPr="0050413A">
        <w:rPr>
          <w:rFonts w:ascii="Times New Roman" w:hAnsi="Times New Roman" w:cs="Times New Roman"/>
          <w:sz w:val="24"/>
          <w:szCs w:val="24"/>
        </w:rPr>
        <w:t>2018</w:t>
      </w:r>
      <w:r w:rsidR="00E51797">
        <w:rPr>
          <w:rFonts w:ascii="Times New Roman" w:hAnsi="Times New Roman" w:cs="Times New Roman"/>
          <w:sz w:val="24"/>
          <w:szCs w:val="24"/>
        </w:rPr>
        <w:t>)</w:t>
      </w:r>
      <w:r w:rsidR="000A3DCE" w:rsidRPr="007C20EE">
        <w:rPr>
          <w:rFonts w:ascii="Times New Roman" w:hAnsi="Times New Roman" w:cs="Times New Roman"/>
          <w:sz w:val="24"/>
          <w:szCs w:val="24"/>
        </w:rPr>
        <w:t>. The</w:t>
      </w:r>
      <w:r w:rsidR="00BC2342" w:rsidRPr="007C20EE">
        <w:rPr>
          <w:rFonts w:ascii="Times New Roman" w:hAnsi="Times New Roman" w:cs="Times New Roman"/>
          <w:sz w:val="24"/>
          <w:szCs w:val="24"/>
        </w:rPr>
        <w:t xml:space="preserve"> six global </w:t>
      </w:r>
      <w:r w:rsidR="000A3DCE" w:rsidRPr="007C20EE">
        <w:rPr>
          <w:rFonts w:ascii="Times New Roman" w:hAnsi="Times New Roman" w:cs="Times New Roman"/>
          <w:sz w:val="24"/>
          <w:szCs w:val="24"/>
        </w:rPr>
        <w:t>leadership</w:t>
      </w:r>
      <w:r w:rsidR="00BC2342" w:rsidRPr="007C20EE">
        <w:rPr>
          <w:rFonts w:ascii="Times New Roman" w:hAnsi="Times New Roman" w:cs="Times New Roman"/>
          <w:sz w:val="24"/>
          <w:szCs w:val="24"/>
        </w:rPr>
        <w:t xml:space="preserve"> behavior</w:t>
      </w:r>
      <w:r w:rsidR="00ED3D71">
        <w:rPr>
          <w:rFonts w:ascii="Times New Roman" w:hAnsi="Times New Roman" w:cs="Times New Roman"/>
          <w:sz w:val="24"/>
          <w:szCs w:val="24"/>
        </w:rPr>
        <w:t>s</w:t>
      </w:r>
      <w:r w:rsidR="00BC2342" w:rsidRPr="007C20EE">
        <w:rPr>
          <w:rFonts w:ascii="Times New Roman" w:hAnsi="Times New Roman" w:cs="Times New Roman"/>
          <w:sz w:val="24"/>
          <w:szCs w:val="24"/>
        </w:rPr>
        <w:t xml:space="preserve"> are</w:t>
      </w:r>
      <w:r w:rsidR="00E95861">
        <w:rPr>
          <w:rFonts w:ascii="Times New Roman" w:hAnsi="Times New Roman" w:cs="Times New Roman"/>
          <w:sz w:val="24"/>
          <w:szCs w:val="24"/>
        </w:rPr>
        <w:t>,</w:t>
      </w:r>
      <w:r w:rsidR="00BC2342" w:rsidRPr="007C20EE">
        <w:rPr>
          <w:rFonts w:ascii="Times New Roman" w:hAnsi="Times New Roman" w:cs="Times New Roman"/>
          <w:sz w:val="24"/>
          <w:szCs w:val="24"/>
        </w:rPr>
        <w:t xml:space="preserve"> </w:t>
      </w:r>
      <w:r w:rsidR="00ED3D71">
        <w:rPr>
          <w:rFonts w:ascii="Times New Roman" w:hAnsi="Times New Roman" w:cs="Times New Roman"/>
          <w:sz w:val="24"/>
          <w:szCs w:val="24"/>
        </w:rPr>
        <w:t>therefore</w:t>
      </w:r>
      <w:r w:rsidR="00E95861">
        <w:rPr>
          <w:rFonts w:ascii="Times New Roman" w:hAnsi="Times New Roman" w:cs="Times New Roman"/>
          <w:sz w:val="24"/>
          <w:szCs w:val="24"/>
        </w:rPr>
        <w:t>,</w:t>
      </w:r>
      <w:r w:rsidR="00BC2342" w:rsidRPr="007C20EE">
        <w:rPr>
          <w:rFonts w:ascii="Times New Roman" w:hAnsi="Times New Roman" w:cs="Times New Roman"/>
          <w:sz w:val="24"/>
          <w:szCs w:val="24"/>
        </w:rPr>
        <w:t xml:space="preserve"> essential </w:t>
      </w:r>
      <w:r w:rsidR="00ED3D71">
        <w:rPr>
          <w:rFonts w:ascii="Times New Roman" w:hAnsi="Times New Roman" w:cs="Times New Roman"/>
          <w:sz w:val="24"/>
          <w:szCs w:val="24"/>
        </w:rPr>
        <w:t>elements</w:t>
      </w:r>
      <w:r w:rsidR="00BC2342" w:rsidRPr="007C20EE">
        <w:rPr>
          <w:rFonts w:ascii="Times New Roman" w:hAnsi="Times New Roman" w:cs="Times New Roman"/>
          <w:sz w:val="24"/>
          <w:szCs w:val="24"/>
        </w:rPr>
        <w:t xml:space="preserve"> that </w:t>
      </w:r>
      <w:r w:rsidR="000A3DCE" w:rsidRPr="007C20EE">
        <w:rPr>
          <w:rFonts w:ascii="Times New Roman" w:hAnsi="Times New Roman" w:cs="Times New Roman"/>
          <w:sz w:val="24"/>
          <w:szCs w:val="24"/>
        </w:rPr>
        <w:t>should</w:t>
      </w:r>
      <w:r w:rsidR="00BC2342" w:rsidRPr="007C20EE">
        <w:rPr>
          <w:rFonts w:ascii="Times New Roman" w:hAnsi="Times New Roman" w:cs="Times New Roman"/>
          <w:sz w:val="24"/>
          <w:szCs w:val="24"/>
        </w:rPr>
        <w:t xml:space="preserve"> be </w:t>
      </w:r>
      <w:r w:rsidR="000A3DCE" w:rsidRPr="007C20EE">
        <w:rPr>
          <w:rFonts w:ascii="Times New Roman" w:hAnsi="Times New Roman" w:cs="Times New Roman"/>
          <w:sz w:val="24"/>
          <w:szCs w:val="24"/>
        </w:rPr>
        <w:t>observed</w:t>
      </w:r>
      <w:r w:rsidR="00BC2342" w:rsidRPr="007C20EE">
        <w:rPr>
          <w:rFonts w:ascii="Times New Roman" w:hAnsi="Times New Roman" w:cs="Times New Roman"/>
          <w:sz w:val="24"/>
          <w:szCs w:val="24"/>
        </w:rPr>
        <w:t xml:space="preserve"> to ensure that there is effective leadership </w:t>
      </w:r>
      <w:r w:rsidR="000B3C42">
        <w:rPr>
          <w:rFonts w:ascii="Times New Roman" w:hAnsi="Times New Roman" w:cs="Times New Roman"/>
          <w:sz w:val="24"/>
          <w:szCs w:val="24"/>
        </w:rPr>
        <w:t xml:space="preserve">in the organization. This will also ensure </w:t>
      </w:r>
      <w:r w:rsidR="000A3DCE" w:rsidRPr="007C20EE">
        <w:rPr>
          <w:rFonts w:ascii="Times New Roman" w:hAnsi="Times New Roman" w:cs="Times New Roman"/>
          <w:sz w:val="24"/>
          <w:szCs w:val="24"/>
        </w:rPr>
        <w:t>that the employee</w:t>
      </w:r>
      <w:r w:rsidR="00BC2342" w:rsidRPr="007C20EE">
        <w:rPr>
          <w:rFonts w:ascii="Times New Roman" w:hAnsi="Times New Roman" w:cs="Times New Roman"/>
          <w:sz w:val="24"/>
          <w:szCs w:val="24"/>
        </w:rPr>
        <w:t xml:space="preserve">s in the organization </w:t>
      </w:r>
      <w:r w:rsidR="00ED3D71">
        <w:rPr>
          <w:rFonts w:ascii="Times New Roman" w:hAnsi="Times New Roman" w:cs="Times New Roman"/>
          <w:sz w:val="24"/>
          <w:szCs w:val="24"/>
        </w:rPr>
        <w:t>can</w:t>
      </w:r>
      <w:r w:rsidR="00BC2342" w:rsidRPr="007C20EE">
        <w:rPr>
          <w:rFonts w:ascii="Times New Roman" w:hAnsi="Times New Roman" w:cs="Times New Roman"/>
          <w:sz w:val="24"/>
          <w:szCs w:val="24"/>
        </w:rPr>
        <w:t xml:space="preserve"> work effectively </w:t>
      </w:r>
      <w:r w:rsidR="000A3DCE" w:rsidRPr="007C20EE">
        <w:rPr>
          <w:rFonts w:ascii="Times New Roman" w:hAnsi="Times New Roman" w:cs="Times New Roman"/>
          <w:sz w:val="24"/>
          <w:szCs w:val="24"/>
        </w:rPr>
        <w:t>and deliver the results that</w:t>
      </w:r>
      <w:r w:rsidR="00BC2342" w:rsidRPr="007C20EE">
        <w:rPr>
          <w:rFonts w:ascii="Times New Roman" w:hAnsi="Times New Roman" w:cs="Times New Roman"/>
          <w:sz w:val="24"/>
          <w:szCs w:val="24"/>
        </w:rPr>
        <w:t xml:space="preserve"> are needed</w:t>
      </w:r>
      <w:r w:rsidR="00ED3D71">
        <w:rPr>
          <w:rFonts w:ascii="Times New Roman" w:hAnsi="Times New Roman" w:cs="Times New Roman"/>
          <w:sz w:val="24"/>
          <w:szCs w:val="24"/>
        </w:rPr>
        <w:t xml:space="preserve"> in the</w:t>
      </w:r>
      <w:r w:rsidR="00E95861">
        <w:rPr>
          <w:rFonts w:ascii="Times New Roman" w:hAnsi="Times New Roman" w:cs="Times New Roman"/>
          <w:sz w:val="24"/>
          <w:szCs w:val="24"/>
        </w:rPr>
        <w:t>ir</w:t>
      </w:r>
      <w:r w:rsidR="00ED3D71">
        <w:rPr>
          <w:rFonts w:ascii="Times New Roman" w:hAnsi="Times New Roman" w:cs="Times New Roman"/>
          <w:sz w:val="24"/>
          <w:szCs w:val="24"/>
        </w:rPr>
        <w:t xml:space="preserve"> organizations.</w:t>
      </w:r>
    </w:p>
    <w:p w14:paraId="4E98FB3A" w14:textId="77777777" w:rsidR="007163EC" w:rsidRDefault="007163EC" w:rsidP="007163EC">
      <w:pPr>
        <w:spacing w:line="480" w:lineRule="auto"/>
        <w:ind w:left="720" w:hanging="720"/>
        <w:jc w:val="center"/>
        <w:rPr>
          <w:rFonts w:ascii="Times New Roman" w:hAnsi="Times New Roman" w:cs="Times New Roman"/>
          <w:b/>
          <w:sz w:val="24"/>
          <w:szCs w:val="24"/>
        </w:rPr>
      </w:pPr>
      <w:r>
        <w:rPr>
          <w:rFonts w:ascii="Times New Roman" w:hAnsi="Times New Roman" w:cs="Times New Roman"/>
          <w:b/>
          <w:sz w:val="24"/>
          <w:szCs w:val="24"/>
        </w:rPr>
        <w:br w:type="page"/>
      </w:r>
    </w:p>
    <w:p w14:paraId="2E349B91" w14:textId="72EB794A" w:rsidR="00151519" w:rsidRPr="007C20EE" w:rsidRDefault="007C20EE" w:rsidP="007163EC">
      <w:pPr>
        <w:spacing w:line="480" w:lineRule="auto"/>
        <w:ind w:left="720" w:hanging="720"/>
        <w:jc w:val="center"/>
        <w:rPr>
          <w:rFonts w:ascii="Times New Roman" w:hAnsi="Times New Roman" w:cs="Times New Roman"/>
          <w:b/>
          <w:sz w:val="24"/>
          <w:szCs w:val="24"/>
        </w:rPr>
      </w:pPr>
      <w:r w:rsidRPr="007C20EE">
        <w:rPr>
          <w:rFonts w:ascii="Times New Roman" w:hAnsi="Times New Roman" w:cs="Times New Roman"/>
          <w:b/>
          <w:sz w:val="24"/>
          <w:szCs w:val="24"/>
        </w:rPr>
        <w:lastRenderedPageBreak/>
        <w:t>References</w:t>
      </w:r>
    </w:p>
    <w:p w14:paraId="0577E1E2" w14:textId="77777777" w:rsidR="00565955" w:rsidRDefault="00565955" w:rsidP="007163EC">
      <w:pPr>
        <w:spacing w:line="480" w:lineRule="auto"/>
        <w:ind w:left="720" w:hanging="720"/>
        <w:rPr>
          <w:rFonts w:ascii="Times New Roman" w:hAnsi="Times New Roman" w:cs="Times New Roman"/>
          <w:sz w:val="24"/>
          <w:szCs w:val="24"/>
        </w:rPr>
      </w:pPr>
      <w:r w:rsidRPr="0050413A">
        <w:rPr>
          <w:rFonts w:ascii="Times New Roman" w:hAnsi="Times New Roman" w:cs="Times New Roman"/>
          <w:sz w:val="24"/>
          <w:szCs w:val="24"/>
        </w:rPr>
        <w:t>Carleton, E. L., Barling, J., &amp; Trivisonno, M. (2018). Leaders’ trait mindfulness and transformational leadership: The m</w:t>
      </w:r>
      <w:bookmarkStart w:id="0" w:name="_GoBack"/>
      <w:bookmarkEnd w:id="0"/>
      <w:r w:rsidRPr="0050413A">
        <w:rPr>
          <w:rFonts w:ascii="Times New Roman" w:hAnsi="Times New Roman" w:cs="Times New Roman"/>
          <w:sz w:val="24"/>
          <w:szCs w:val="24"/>
        </w:rPr>
        <w:t>ediating roles of leaders’ positive affect and leadership self-efficacy. </w:t>
      </w:r>
      <w:r w:rsidRPr="0050413A">
        <w:rPr>
          <w:rFonts w:ascii="Times New Roman" w:hAnsi="Times New Roman" w:cs="Times New Roman"/>
          <w:i/>
          <w:iCs/>
          <w:sz w:val="24"/>
          <w:szCs w:val="24"/>
        </w:rPr>
        <w:t>Canadian Journal of Behavioural Science/Revue canadienne des sciences du comportement</w:t>
      </w:r>
      <w:r w:rsidRPr="0050413A">
        <w:rPr>
          <w:rFonts w:ascii="Times New Roman" w:hAnsi="Times New Roman" w:cs="Times New Roman"/>
          <w:sz w:val="24"/>
          <w:szCs w:val="24"/>
        </w:rPr>
        <w:t>, </w:t>
      </w:r>
      <w:r w:rsidRPr="0050413A">
        <w:rPr>
          <w:rFonts w:ascii="Times New Roman" w:hAnsi="Times New Roman" w:cs="Times New Roman"/>
          <w:i/>
          <w:iCs/>
          <w:sz w:val="24"/>
          <w:szCs w:val="24"/>
        </w:rPr>
        <w:t>50</w:t>
      </w:r>
      <w:r w:rsidRPr="0050413A">
        <w:rPr>
          <w:rFonts w:ascii="Times New Roman" w:hAnsi="Times New Roman" w:cs="Times New Roman"/>
          <w:sz w:val="24"/>
          <w:szCs w:val="24"/>
        </w:rPr>
        <w:t>(3), 185.</w:t>
      </w:r>
    </w:p>
    <w:p w14:paraId="632151E9" w14:textId="77777777" w:rsidR="00565955" w:rsidRDefault="00565955" w:rsidP="007163EC">
      <w:pPr>
        <w:spacing w:line="480" w:lineRule="auto"/>
        <w:ind w:left="720" w:hanging="720"/>
        <w:rPr>
          <w:rFonts w:ascii="Times New Roman" w:hAnsi="Times New Roman" w:cs="Times New Roman"/>
          <w:sz w:val="24"/>
          <w:szCs w:val="24"/>
        </w:rPr>
      </w:pPr>
      <w:r w:rsidRPr="00074A5B">
        <w:rPr>
          <w:rFonts w:ascii="Times New Roman" w:hAnsi="Times New Roman" w:cs="Times New Roman"/>
          <w:sz w:val="24"/>
          <w:szCs w:val="24"/>
        </w:rPr>
        <w:t>Chidiac, E. (2018). Strategic Management of Diversity in the Workplace.</w:t>
      </w:r>
    </w:p>
    <w:p w14:paraId="10503FB0" w14:textId="77777777" w:rsidR="00565955" w:rsidRPr="005B4E0E" w:rsidRDefault="00565955" w:rsidP="007163EC">
      <w:pPr>
        <w:spacing w:line="480" w:lineRule="auto"/>
        <w:ind w:left="720" w:hanging="720"/>
        <w:rPr>
          <w:rFonts w:ascii="Times New Roman" w:hAnsi="Times New Roman" w:cs="Times New Roman"/>
          <w:color w:val="222222"/>
          <w:sz w:val="24"/>
          <w:szCs w:val="24"/>
          <w:shd w:val="clear" w:color="auto" w:fill="FFFFFF"/>
        </w:rPr>
      </w:pPr>
      <w:r w:rsidRPr="005B4E0E">
        <w:rPr>
          <w:rFonts w:ascii="Times New Roman" w:hAnsi="Times New Roman" w:cs="Times New Roman"/>
          <w:color w:val="222222"/>
          <w:sz w:val="24"/>
          <w:szCs w:val="24"/>
          <w:shd w:val="clear" w:color="auto" w:fill="FFFFFF"/>
        </w:rPr>
        <w:t>Ilyas, M., &amp; Abdullah, T. (2016). The Effect of Leadership, Organizational Culture, Emotional Intellegence, and Job Satisfaction on Performance. </w:t>
      </w:r>
      <w:r w:rsidRPr="005B4E0E">
        <w:rPr>
          <w:rFonts w:ascii="Times New Roman" w:hAnsi="Times New Roman" w:cs="Times New Roman"/>
          <w:i/>
          <w:iCs/>
          <w:color w:val="222222"/>
          <w:sz w:val="24"/>
          <w:szCs w:val="24"/>
          <w:shd w:val="clear" w:color="auto" w:fill="FFFFFF"/>
        </w:rPr>
        <w:t>International Journal of Evaluation and Research in Education</w:t>
      </w:r>
      <w:r w:rsidRPr="005B4E0E">
        <w:rPr>
          <w:rFonts w:ascii="Times New Roman" w:hAnsi="Times New Roman" w:cs="Times New Roman"/>
          <w:color w:val="222222"/>
          <w:sz w:val="24"/>
          <w:szCs w:val="24"/>
          <w:shd w:val="clear" w:color="auto" w:fill="FFFFFF"/>
        </w:rPr>
        <w:t>, </w:t>
      </w:r>
      <w:r w:rsidRPr="005B4E0E">
        <w:rPr>
          <w:rFonts w:ascii="Times New Roman" w:hAnsi="Times New Roman" w:cs="Times New Roman"/>
          <w:i/>
          <w:iCs/>
          <w:color w:val="222222"/>
          <w:sz w:val="24"/>
          <w:szCs w:val="24"/>
          <w:shd w:val="clear" w:color="auto" w:fill="FFFFFF"/>
        </w:rPr>
        <w:t>5</w:t>
      </w:r>
      <w:r w:rsidRPr="005B4E0E">
        <w:rPr>
          <w:rFonts w:ascii="Times New Roman" w:hAnsi="Times New Roman" w:cs="Times New Roman"/>
          <w:color w:val="222222"/>
          <w:sz w:val="24"/>
          <w:szCs w:val="24"/>
          <w:shd w:val="clear" w:color="auto" w:fill="FFFFFF"/>
        </w:rPr>
        <w:t>(2), 158-164.</w:t>
      </w:r>
    </w:p>
    <w:p w14:paraId="71A7EB3F" w14:textId="77777777" w:rsidR="00565955" w:rsidRPr="007C20EE" w:rsidRDefault="00565955" w:rsidP="007163EC">
      <w:pPr>
        <w:spacing w:line="480" w:lineRule="auto"/>
        <w:ind w:left="720" w:hanging="720"/>
        <w:rPr>
          <w:rFonts w:ascii="Times New Roman" w:hAnsi="Times New Roman" w:cs="Times New Roman"/>
          <w:color w:val="222222"/>
          <w:sz w:val="24"/>
          <w:szCs w:val="24"/>
          <w:shd w:val="clear" w:color="auto" w:fill="FFFFFF"/>
        </w:rPr>
      </w:pPr>
      <w:proofErr w:type="spellStart"/>
      <w:r w:rsidRPr="007C20EE">
        <w:rPr>
          <w:rFonts w:ascii="Times New Roman" w:hAnsi="Times New Roman" w:cs="Times New Roman"/>
          <w:color w:val="222222"/>
          <w:sz w:val="24"/>
          <w:szCs w:val="24"/>
          <w:shd w:val="clear" w:color="auto" w:fill="FFFFFF"/>
        </w:rPr>
        <w:t>Krapfl</w:t>
      </w:r>
      <w:proofErr w:type="spellEnd"/>
      <w:r w:rsidRPr="007C20EE">
        <w:rPr>
          <w:rFonts w:ascii="Times New Roman" w:hAnsi="Times New Roman" w:cs="Times New Roman"/>
          <w:color w:val="222222"/>
          <w:sz w:val="24"/>
          <w:szCs w:val="24"/>
          <w:shd w:val="clear" w:color="auto" w:fill="FFFFFF"/>
        </w:rPr>
        <w:t>, J. E., &amp; Kruja, B. (2015). Leadership and culture. </w:t>
      </w:r>
      <w:r w:rsidRPr="007C20EE">
        <w:rPr>
          <w:rFonts w:ascii="Times New Roman" w:hAnsi="Times New Roman" w:cs="Times New Roman"/>
          <w:i/>
          <w:iCs/>
          <w:color w:val="222222"/>
          <w:sz w:val="24"/>
          <w:szCs w:val="24"/>
          <w:shd w:val="clear" w:color="auto" w:fill="FFFFFF"/>
        </w:rPr>
        <w:t>Journal of Organizational Behavior Management</w:t>
      </w:r>
      <w:r w:rsidRPr="007C20EE">
        <w:rPr>
          <w:rFonts w:ascii="Times New Roman" w:hAnsi="Times New Roman" w:cs="Times New Roman"/>
          <w:color w:val="222222"/>
          <w:sz w:val="24"/>
          <w:szCs w:val="24"/>
          <w:shd w:val="clear" w:color="auto" w:fill="FFFFFF"/>
        </w:rPr>
        <w:t>, </w:t>
      </w:r>
      <w:r w:rsidRPr="007C20EE">
        <w:rPr>
          <w:rFonts w:ascii="Times New Roman" w:hAnsi="Times New Roman" w:cs="Times New Roman"/>
          <w:i/>
          <w:iCs/>
          <w:color w:val="222222"/>
          <w:sz w:val="24"/>
          <w:szCs w:val="24"/>
          <w:shd w:val="clear" w:color="auto" w:fill="FFFFFF"/>
        </w:rPr>
        <w:t>35</w:t>
      </w:r>
      <w:r w:rsidRPr="007C20EE">
        <w:rPr>
          <w:rFonts w:ascii="Times New Roman" w:hAnsi="Times New Roman" w:cs="Times New Roman"/>
          <w:color w:val="222222"/>
          <w:sz w:val="24"/>
          <w:szCs w:val="24"/>
          <w:shd w:val="clear" w:color="auto" w:fill="FFFFFF"/>
        </w:rPr>
        <w:t>(1-2), 28-43.</w:t>
      </w:r>
    </w:p>
    <w:p w14:paraId="51F8C573" w14:textId="77777777" w:rsidR="00565955" w:rsidRDefault="00565955" w:rsidP="007163EC">
      <w:pPr>
        <w:spacing w:line="480" w:lineRule="auto"/>
        <w:ind w:left="720" w:hanging="720"/>
        <w:rPr>
          <w:rFonts w:ascii="Times New Roman" w:hAnsi="Times New Roman" w:cs="Times New Roman"/>
          <w:color w:val="222222"/>
          <w:sz w:val="24"/>
          <w:szCs w:val="24"/>
          <w:shd w:val="clear" w:color="auto" w:fill="FFFFFF"/>
        </w:rPr>
      </w:pPr>
      <w:r w:rsidRPr="007C20EE">
        <w:rPr>
          <w:rFonts w:ascii="Times New Roman" w:hAnsi="Times New Roman" w:cs="Times New Roman"/>
          <w:color w:val="222222"/>
          <w:sz w:val="24"/>
          <w:szCs w:val="24"/>
          <w:shd w:val="clear" w:color="auto" w:fill="FFFFFF"/>
        </w:rPr>
        <w:t>Northouse, P. G. (2018). </w:t>
      </w:r>
      <w:r w:rsidRPr="007C20EE">
        <w:rPr>
          <w:rFonts w:ascii="Times New Roman" w:hAnsi="Times New Roman" w:cs="Times New Roman"/>
          <w:i/>
          <w:iCs/>
          <w:color w:val="222222"/>
          <w:sz w:val="24"/>
          <w:szCs w:val="24"/>
          <w:shd w:val="clear" w:color="auto" w:fill="FFFFFF"/>
        </w:rPr>
        <w:t>Leadership: Theory and practice</w:t>
      </w:r>
      <w:r w:rsidRPr="007C20EE">
        <w:rPr>
          <w:rFonts w:ascii="Times New Roman" w:hAnsi="Times New Roman" w:cs="Times New Roman"/>
          <w:color w:val="222222"/>
          <w:sz w:val="24"/>
          <w:szCs w:val="24"/>
          <w:shd w:val="clear" w:color="auto" w:fill="FFFFFF"/>
        </w:rPr>
        <w:t>. Sage publications.</w:t>
      </w:r>
    </w:p>
    <w:p w14:paraId="4FBBA677" w14:textId="77777777" w:rsidR="00565955" w:rsidRPr="007C20EE" w:rsidRDefault="00565955" w:rsidP="007163EC">
      <w:pPr>
        <w:spacing w:line="480" w:lineRule="auto"/>
        <w:ind w:left="720" w:hanging="720"/>
        <w:rPr>
          <w:rFonts w:ascii="Times New Roman" w:hAnsi="Times New Roman" w:cs="Times New Roman"/>
          <w:sz w:val="24"/>
          <w:szCs w:val="24"/>
        </w:rPr>
      </w:pPr>
      <w:r w:rsidRPr="00822D67">
        <w:rPr>
          <w:rFonts w:ascii="Times New Roman" w:hAnsi="Times New Roman" w:cs="Times New Roman"/>
          <w:sz w:val="24"/>
          <w:szCs w:val="24"/>
        </w:rPr>
        <w:t>Piccolo, R. F., Buengeler, C., &amp; Judge, T. A. (2018). 17 Leadership [Is] Organizational Citizenship Behavior: Review of. </w:t>
      </w:r>
      <w:r w:rsidRPr="00822D67">
        <w:rPr>
          <w:rFonts w:ascii="Times New Roman" w:hAnsi="Times New Roman" w:cs="Times New Roman"/>
          <w:i/>
          <w:iCs/>
          <w:sz w:val="24"/>
          <w:szCs w:val="24"/>
        </w:rPr>
        <w:t>The Oxford Handbook of Organizational Citizenship Behavior</w:t>
      </w:r>
      <w:r w:rsidRPr="00822D67">
        <w:rPr>
          <w:rFonts w:ascii="Times New Roman" w:hAnsi="Times New Roman" w:cs="Times New Roman"/>
          <w:sz w:val="24"/>
          <w:szCs w:val="24"/>
        </w:rPr>
        <w:t>, 297.</w:t>
      </w:r>
    </w:p>
    <w:sectPr w:rsidR="00565955" w:rsidRPr="007C20EE" w:rsidSect="00D33DD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57D58D" w14:textId="77777777" w:rsidR="004E71BE" w:rsidRDefault="004E71BE" w:rsidP="007C20EE">
      <w:pPr>
        <w:spacing w:after="0" w:line="240" w:lineRule="auto"/>
      </w:pPr>
      <w:r>
        <w:separator/>
      </w:r>
    </w:p>
  </w:endnote>
  <w:endnote w:type="continuationSeparator" w:id="0">
    <w:p w14:paraId="34A9836A" w14:textId="77777777" w:rsidR="004E71BE" w:rsidRDefault="004E71BE" w:rsidP="007C2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4117E3" w14:textId="77777777" w:rsidR="004E71BE" w:rsidRDefault="004E71BE" w:rsidP="007C20EE">
      <w:pPr>
        <w:spacing w:after="0" w:line="240" w:lineRule="auto"/>
      </w:pPr>
      <w:r>
        <w:separator/>
      </w:r>
    </w:p>
  </w:footnote>
  <w:footnote w:type="continuationSeparator" w:id="0">
    <w:p w14:paraId="085686E7" w14:textId="77777777" w:rsidR="004E71BE" w:rsidRDefault="004E71BE" w:rsidP="007C20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01202337"/>
      <w:docPartObj>
        <w:docPartGallery w:val="Page Numbers (Top of Page)"/>
        <w:docPartUnique/>
      </w:docPartObj>
    </w:sdtPr>
    <w:sdtEndPr>
      <w:rPr>
        <w:noProof/>
      </w:rPr>
    </w:sdtEndPr>
    <w:sdtContent>
      <w:p w14:paraId="15A6F5ED" w14:textId="5802AA9C" w:rsidR="00D33DD1" w:rsidRPr="00D33DD1" w:rsidRDefault="00D33DD1" w:rsidP="00D33DD1">
        <w:pPr>
          <w:pStyle w:val="Header"/>
          <w:jc w:val="right"/>
          <w:rPr>
            <w:rFonts w:ascii="Times New Roman" w:hAnsi="Times New Roman" w:cs="Times New Roman"/>
            <w:sz w:val="24"/>
            <w:szCs w:val="24"/>
          </w:rPr>
        </w:pPr>
        <w:r w:rsidRPr="00D33DD1">
          <w:rPr>
            <w:rFonts w:ascii="Times New Roman" w:hAnsi="Times New Roman" w:cs="Times New Roman"/>
            <w:sz w:val="24"/>
            <w:szCs w:val="24"/>
          </w:rPr>
          <w:t>CULTURE AND LEADERSHIP</w:t>
        </w:r>
        <w:r>
          <w:rPr>
            <w:rFonts w:ascii="Times New Roman" w:hAnsi="Times New Roman" w:cs="Times New Roman"/>
            <w:sz w:val="24"/>
            <w:szCs w:val="24"/>
          </w:rPr>
          <w:tab/>
        </w:r>
        <w:r>
          <w:rPr>
            <w:rFonts w:ascii="Times New Roman" w:hAnsi="Times New Roman" w:cs="Times New Roman"/>
            <w:sz w:val="24"/>
            <w:szCs w:val="24"/>
          </w:rPr>
          <w:tab/>
        </w:r>
        <w:r w:rsidRPr="00D33DD1">
          <w:rPr>
            <w:rFonts w:ascii="Times New Roman" w:hAnsi="Times New Roman" w:cs="Times New Roman"/>
            <w:sz w:val="24"/>
            <w:szCs w:val="24"/>
          </w:rPr>
          <w:fldChar w:fldCharType="begin"/>
        </w:r>
        <w:r w:rsidRPr="00D33DD1">
          <w:rPr>
            <w:rFonts w:ascii="Times New Roman" w:hAnsi="Times New Roman" w:cs="Times New Roman"/>
            <w:sz w:val="24"/>
            <w:szCs w:val="24"/>
          </w:rPr>
          <w:instrText xml:space="preserve"> PAGE   \* MERGEFORMAT </w:instrText>
        </w:r>
        <w:r w:rsidRPr="00D33DD1">
          <w:rPr>
            <w:rFonts w:ascii="Times New Roman" w:hAnsi="Times New Roman" w:cs="Times New Roman"/>
            <w:sz w:val="24"/>
            <w:szCs w:val="24"/>
          </w:rPr>
          <w:fldChar w:fldCharType="separate"/>
        </w:r>
        <w:r w:rsidR="00E67342">
          <w:rPr>
            <w:rFonts w:ascii="Times New Roman" w:hAnsi="Times New Roman" w:cs="Times New Roman"/>
            <w:noProof/>
            <w:sz w:val="24"/>
            <w:szCs w:val="24"/>
          </w:rPr>
          <w:t>7</w:t>
        </w:r>
        <w:r w:rsidRPr="00D33DD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33123423"/>
      <w:docPartObj>
        <w:docPartGallery w:val="Page Numbers (Top of Page)"/>
        <w:docPartUnique/>
      </w:docPartObj>
    </w:sdtPr>
    <w:sdtEndPr>
      <w:rPr>
        <w:noProof/>
      </w:rPr>
    </w:sdtEndPr>
    <w:sdtContent>
      <w:p w14:paraId="2493508F" w14:textId="6FA7ED1D" w:rsidR="00D33DD1" w:rsidRPr="00D33DD1" w:rsidRDefault="00D33DD1" w:rsidP="00D33DD1">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D33DD1">
          <w:rPr>
            <w:rFonts w:ascii="Times New Roman" w:hAnsi="Times New Roman" w:cs="Times New Roman"/>
            <w:sz w:val="24"/>
            <w:szCs w:val="24"/>
          </w:rPr>
          <w:t>CULTURE AND LEADERSHIP</w:t>
        </w:r>
        <w:r>
          <w:rPr>
            <w:rFonts w:ascii="Times New Roman" w:hAnsi="Times New Roman" w:cs="Times New Roman"/>
            <w:sz w:val="24"/>
            <w:szCs w:val="24"/>
          </w:rPr>
          <w:tab/>
        </w:r>
        <w:r>
          <w:rPr>
            <w:rFonts w:ascii="Times New Roman" w:hAnsi="Times New Roman" w:cs="Times New Roman"/>
            <w:sz w:val="24"/>
            <w:szCs w:val="24"/>
          </w:rPr>
          <w:tab/>
        </w:r>
        <w:r w:rsidRPr="00D33DD1">
          <w:rPr>
            <w:rFonts w:ascii="Times New Roman" w:hAnsi="Times New Roman" w:cs="Times New Roman"/>
            <w:sz w:val="24"/>
            <w:szCs w:val="24"/>
          </w:rPr>
          <w:fldChar w:fldCharType="begin"/>
        </w:r>
        <w:r w:rsidRPr="00D33DD1">
          <w:rPr>
            <w:rFonts w:ascii="Times New Roman" w:hAnsi="Times New Roman" w:cs="Times New Roman"/>
            <w:sz w:val="24"/>
            <w:szCs w:val="24"/>
          </w:rPr>
          <w:instrText xml:space="preserve"> PAGE   \* MERGEFORMAT </w:instrText>
        </w:r>
        <w:r w:rsidRPr="00D33DD1">
          <w:rPr>
            <w:rFonts w:ascii="Times New Roman" w:hAnsi="Times New Roman" w:cs="Times New Roman"/>
            <w:sz w:val="24"/>
            <w:szCs w:val="24"/>
          </w:rPr>
          <w:fldChar w:fldCharType="separate"/>
        </w:r>
        <w:r w:rsidR="00E67342">
          <w:rPr>
            <w:rFonts w:ascii="Times New Roman" w:hAnsi="Times New Roman" w:cs="Times New Roman"/>
            <w:noProof/>
            <w:sz w:val="24"/>
            <w:szCs w:val="24"/>
          </w:rPr>
          <w:t>1</w:t>
        </w:r>
        <w:r w:rsidRPr="00D33DD1">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e0NDU2MTYzNjCxNDFV0lEKTi0uzszPAykwrgUA3zqOyCwAAAA="/>
  </w:docVars>
  <w:rsids>
    <w:rsidRoot w:val="0065420A"/>
    <w:rsid w:val="00074A5B"/>
    <w:rsid w:val="000A3DCE"/>
    <w:rsid w:val="000B3C42"/>
    <w:rsid w:val="00145ACE"/>
    <w:rsid w:val="00151519"/>
    <w:rsid w:val="001A0A4E"/>
    <w:rsid w:val="00261BBB"/>
    <w:rsid w:val="00311245"/>
    <w:rsid w:val="003329A4"/>
    <w:rsid w:val="00342A59"/>
    <w:rsid w:val="003479F3"/>
    <w:rsid w:val="003E5C04"/>
    <w:rsid w:val="004405AC"/>
    <w:rsid w:val="004616A7"/>
    <w:rsid w:val="004702A2"/>
    <w:rsid w:val="004E71BE"/>
    <w:rsid w:val="0050413A"/>
    <w:rsid w:val="00505045"/>
    <w:rsid w:val="00565955"/>
    <w:rsid w:val="00573734"/>
    <w:rsid w:val="005B1DD5"/>
    <w:rsid w:val="005B4E0E"/>
    <w:rsid w:val="00635E20"/>
    <w:rsid w:val="006422BA"/>
    <w:rsid w:val="0065420A"/>
    <w:rsid w:val="006B57B9"/>
    <w:rsid w:val="006B5C2C"/>
    <w:rsid w:val="006C2B6C"/>
    <w:rsid w:val="006E7BDA"/>
    <w:rsid w:val="007163EC"/>
    <w:rsid w:val="00732860"/>
    <w:rsid w:val="007C20EE"/>
    <w:rsid w:val="00822D67"/>
    <w:rsid w:val="00843DC5"/>
    <w:rsid w:val="0084500A"/>
    <w:rsid w:val="00883B4E"/>
    <w:rsid w:val="008B1004"/>
    <w:rsid w:val="008F7E7A"/>
    <w:rsid w:val="00945FD3"/>
    <w:rsid w:val="00986B65"/>
    <w:rsid w:val="009B6231"/>
    <w:rsid w:val="009F215B"/>
    <w:rsid w:val="00A73B28"/>
    <w:rsid w:val="00B00A72"/>
    <w:rsid w:val="00BC2342"/>
    <w:rsid w:val="00C85547"/>
    <w:rsid w:val="00CE17DB"/>
    <w:rsid w:val="00D00F8A"/>
    <w:rsid w:val="00D23809"/>
    <w:rsid w:val="00D33DD1"/>
    <w:rsid w:val="00D42824"/>
    <w:rsid w:val="00D552FA"/>
    <w:rsid w:val="00E51797"/>
    <w:rsid w:val="00E67342"/>
    <w:rsid w:val="00E95861"/>
    <w:rsid w:val="00EB1075"/>
    <w:rsid w:val="00ED36D9"/>
    <w:rsid w:val="00ED3D71"/>
    <w:rsid w:val="00F21701"/>
    <w:rsid w:val="00F3052C"/>
    <w:rsid w:val="00F33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1CE87C"/>
  <w15:chartTrackingRefBased/>
  <w15:docId w15:val="{D07B18B1-9E1A-4DD2-BF84-F7B50E41A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420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20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20EE"/>
  </w:style>
  <w:style w:type="paragraph" w:styleId="Footer">
    <w:name w:val="footer"/>
    <w:basedOn w:val="Normal"/>
    <w:link w:val="FooterChar"/>
    <w:uiPriority w:val="99"/>
    <w:unhideWhenUsed/>
    <w:rsid w:val="007C20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20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278</TotalTime>
  <Pages>7</Pages>
  <Words>1347</Words>
  <Characters>7684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52</cp:revision>
  <dcterms:created xsi:type="dcterms:W3CDTF">2019-11-02T07:31:00Z</dcterms:created>
  <dcterms:modified xsi:type="dcterms:W3CDTF">2019-11-13T02:07:00Z</dcterms:modified>
</cp:coreProperties>
</file>